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983" w14:textId="2087EB57" w:rsidR="00FA579A" w:rsidRDefault="00FA579A">
      <w:pPr>
        <w:pStyle w:val="GvdeMetni"/>
        <w:ind w:left="3633"/>
        <w:rPr>
          <w:noProof/>
          <w:sz w:val="20"/>
        </w:rPr>
      </w:pPr>
    </w:p>
    <w:p w14:paraId="7EB3CE88" w14:textId="77777777" w:rsidR="00E14D45" w:rsidRDefault="00E14D45">
      <w:pPr>
        <w:pStyle w:val="GvdeMetni"/>
        <w:ind w:left="3633"/>
        <w:rPr>
          <w:noProof/>
          <w:sz w:val="20"/>
        </w:rPr>
      </w:pPr>
    </w:p>
    <w:p w14:paraId="0509D91C" w14:textId="3FFF21F8" w:rsidR="00E14D45" w:rsidRDefault="00007C92">
      <w:pPr>
        <w:pStyle w:val="GvdeMetni"/>
        <w:ind w:left="3633"/>
        <w:rPr>
          <w:noProof/>
          <w:sz w:val="20"/>
        </w:rPr>
      </w:pPr>
      <w:r>
        <w:rPr>
          <w:noProof/>
        </w:rPr>
        <w:drawing>
          <wp:inline distT="0" distB="0" distL="0" distR="0" wp14:anchorId="43ED38B4" wp14:editId="3CB9CCA7">
            <wp:extent cx="1447800" cy="1600200"/>
            <wp:effectExtent l="0" t="0" r="0" b="0"/>
            <wp:docPr id="7815469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EB4EC" w14:textId="77777777" w:rsidR="00E14D45" w:rsidRDefault="00E14D45">
      <w:pPr>
        <w:pStyle w:val="GvdeMetni"/>
        <w:ind w:left="3633"/>
        <w:rPr>
          <w:noProof/>
          <w:sz w:val="20"/>
        </w:rPr>
      </w:pPr>
    </w:p>
    <w:p w14:paraId="24098648" w14:textId="77777777" w:rsidR="00E14D45" w:rsidRDefault="00E14D45">
      <w:pPr>
        <w:pStyle w:val="GvdeMetni"/>
        <w:ind w:left="3633"/>
        <w:rPr>
          <w:noProof/>
          <w:sz w:val="20"/>
        </w:rPr>
      </w:pPr>
    </w:p>
    <w:p w14:paraId="406C6BF1" w14:textId="77777777" w:rsidR="00E14D45" w:rsidRDefault="00E14D45">
      <w:pPr>
        <w:pStyle w:val="GvdeMetni"/>
        <w:ind w:left="3633"/>
        <w:rPr>
          <w:sz w:val="20"/>
        </w:rPr>
      </w:pPr>
    </w:p>
    <w:p w14:paraId="4BEC843F" w14:textId="77777777" w:rsidR="00FA579A" w:rsidRDefault="00FA579A">
      <w:pPr>
        <w:pStyle w:val="GvdeMetni"/>
        <w:rPr>
          <w:sz w:val="20"/>
        </w:rPr>
      </w:pPr>
    </w:p>
    <w:p w14:paraId="4B9A2FE4" w14:textId="77777777" w:rsidR="00FA579A" w:rsidRDefault="00FA579A">
      <w:pPr>
        <w:pStyle w:val="GvdeMetni"/>
        <w:spacing w:before="8"/>
        <w:rPr>
          <w:sz w:val="29"/>
        </w:rPr>
      </w:pPr>
    </w:p>
    <w:p w14:paraId="752C10D9" w14:textId="77777777" w:rsidR="00FA579A" w:rsidRDefault="00000000">
      <w:pPr>
        <w:pStyle w:val="Balk1"/>
        <w:spacing w:before="89"/>
      </w:pPr>
      <w:r>
        <w:t>ÖZGEÇMİŞ</w:t>
      </w:r>
    </w:p>
    <w:p w14:paraId="368F3890" w14:textId="77777777" w:rsidR="00FA579A" w:rsidRDefault="00FA579A">
      <w:pPr>
        <w:pStyle w:val="GvdeMetni"/>
        <w:rPr>
          <w:b/>
          <w:sz w:val="30"/>
        </w:rPr>
      </w:pPr>
    </w:p>
    <w:p w14:paraId="2F79BD29" w14:textId="77777777" w:rsidR="00FA579A" w:rsidRDefault="00FA579A">
      <w:pPr>
        <w:pStyle w:val="GvdeMetni"/>
        <w:spacing w:before="3"/>
        <w:rPr>
          <w:b/>
          <w:sz w:val="30"/>
        </w:rPr>
      </w:pPr>
    </w:p>
    <w:p w14:paraId="59E21513" w14:textId="732511A2" w:rsidR="008915DE" w:rsidRDefault="00000000">
      <w:pPr>
        <w:spacing w:line="379" w:lineRule="auto"/>
        <w:ind w:left="116" w:right="5703"/>
        <w:rPr>
          <w:sz w:val="24"/>
        </w:rPr>
      </w:pPr>
      <w:r>
        <w:rPr>
          <w:b/>
          <w:sz w:val="28"/>
        </w:rPr>
        <w:t xml:space="preserve">ADI-SOYADI: </w:t>
      </w:r>
      <w:r>
        <w:rPr>
          <w:sz w:val="24"/>
        </w:rPr>
        <w:t>E</w:t>
      </w:r>
      <w:r w:rsidR="008915DE">
        <w:rPr>
          <w:sz w:val="24"/>
        </w:rPr>
        <w:t>mre GÜDÜK</w:t>
      </w:r>
    </w:p>
    <w:p w14:paraId="6C5AA75B" w14:textId="37497B8F" w:rsidR="00FA579A" w:rsidRDefault="00000000">
      <w:pPr>
        <w:spacing w:line="379" w:lineRule="auto"/>
        <w:ind w:left="116" w:right="5703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8"/>
        </w:rPr>
        <w:t xml:space="preserve">DOĞUM YERİ: </w:t>
      </w:r>
      <w:r w:rsidR="008915DE">
        <w:rPr>
          <w:sz w:val="24"/>
        </w:rPr>
        <w:t>NİĞDE</w:t>
      </w:r>
      <w:r>
        <w:rPr>
          <w:spacing w:val="1"/>
          <w:sz w:val="24"/>
        </w:rPr>
        <w:t xml:space="preserve"> </w:t>
      </w:r>
      <w:r>
        <w:rPr>
          <w:b/>
          <w:sz w:val="28"/>
        </w:rPr>
        <w:t>DOĞUM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TARİHİ:</w:t>
      </w:r>
      <w:r>
        <w:rPr>
          <w:b/>
          <w:spacing w:val="-3"/>
          <w:sz w:val="28"/>
        </w:rPr>
        <w:t xml:space="preserve"> </w:t>
      </w:r>
      <w:r w:rsidR="008915DE">
        <w:rPr>
          <w:sz w:val="24"/>
        </w:rPr>
        <w:t>07</w:t>
      </w:r>
      <w:r>
        <w:rPr>
          <w:sz w:val="24"/>
        </w:rPr>
        <w:t>/0</w:t>
      </w:r>
      <w:r w:rsidR="008915DE">
        <w:rPr>
          <w:sz w:val="24"/>
        </w:rPr>
        <w:t>5</w:t>
      </w:r>
      <w:r>
        <w:rPr>
          <w:sz w:val="24"/>
        </w:rPr>
        <w:t>/199</w:t>
      </w:r>
      <w:r w:rsidR="008915DE">
        <w:rPr>
          <w:sz w:val="24"/>
        </w:rPr>
        <w:t>2</w:t>
      </w:r>
    </w:p>
    <w:p w14:paraId="6CD3499D" w14:textId="77777777" w:rsidR="00FA579A" w:rsidRDefault="00000000">
      <w:pPr>
        <w:spacing w:line="320" w:lineRule="exact"/>
        <w:ind w:left="116"/>
        <w:rPr>
          <w:sz w:val="24"/>
        </w:rPr>
      </w:pPr>
      <w:r>
        <w:rPr>
          <w:b/>
          <w:sz w:val="28"/>
        </w:rPr>
        <w:t>YABANCI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DİL:</w:t>
      </w:r>
      <w:r>
        <w:rPr>
          <w:b/>
          <w:spacing w:val="-3"/>
          <w:sz w:val="28"/>
        </w:rPr>
        <w:t xml:space="preserve"> </w:t>
      </w:r>
      <w:r>
        <w:rPr>
          <w:sz w:val="24"/>
        </w:rPr>
        <w:t>İngilizce</w:t>
      </w:r>
    </w:p>
    <w:p w14:paraId="00BBFA1C" w14:textId="77777777" w:rsidR="00FA579A" w:rsidRDefault="00000000">
      <w:pPr>
        <w:spacing w:before="185" w:line="259" w:lineRule="auto"/>
        <w:ind w:left="116"/>
        <w:rPr>
          <w:sz w:val="24"/>
        </w:rPr>
      </w:pPr>
      <w:r>
        <w:rPr>
          <w:b/>
          <w:sz w:val="28"/>
        </w:rPr>
        <w:t xml:space="preserve">GÖREV YAPTIĞI KURUM: </w:t>
      </w:r>
      <w:r>
        <w:rPr>
          <w:sz w:val="24"/>
        </w:rPr>
        <w:t>Yozgat Bozok Üniversitesi Araştırma ve Uygulama</w:t>
      </w:r>
      <w:r>
        <w:rPr>
          <w:spacing w:val="-57"/>
          <w:sz w:val="24"/>
        </w:rPr>
        <w:t xml:space="preserve"> </w:t>
      </w:r>
      <w:r>
        <w:rPr>
          <w:sz w:val="24"/>
        </w:rPr>
        <w:t>Hastanesi</w:t>
      </w:r>
    </w:p>
    <w:p w14:paraId="4676B134" w14:textId="77777777" w:rsidR="00FA579A" w:rsidRDefault="00000000">
      <w:pPr>
        <w:pStyle w:val="GvdeMetni"/>
        <w:spacing w:before="161" w:line="256" w:lineRule="auto"/>
        <w:ind w:left="116" w:right="116"/>
      </w:pPr>
      <w:r>
        <w:rPr>
          <w:b/>
          <w:sz w:val="28"/>
        </w:rPr>
        <w:t xml:space="preserve">ADRES: </w:t>
      </w:r>
      <w:r>
        <w:rPr>
          <w:color w:val="212121"/>
        </w:rPr>
        <w:t>Çapanoğlu Mah. Cemil Çiçek Cad. Bozok Üniversitesi Erdoğan Akdağ Yerleşkesi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Atatürk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Yolu 7. KM,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66100 Yozgat Merkez/Yozgat</w:t>
      </w:r>
    </w:p>
    <w:p w14:paraId="5278F819" w14:textId="4618221B" w:rsidR="00FA579A" w:rsidRDefault="00000000">
      <w:pPr>
        <w:spacing w:before="164"/>
        <w:ind w:left="116"/>
        <w:rPr>
          <w:sz w:val="24"/>
        </w:rPr>
      </w:pPr>
      <w:r>
        <w:rPr>
          <w:b/>
          <w:sz w:val="28"/>
        </w:rPr>
        <w:t>E-MAİL:</w:t>
      </w:r>
      <w:r>
        <w:rPr>
          <w:b/>
          <w:spacing w:val="-5"/>
          <w:sz w:val="28"/>
        </w:rPr>
        <w:t xml:space="preserve"> </w:t>
      </w:r>
      <w:hyperlink r:id="rId6" w:history="1">
        <w:r w:rsidR="008915DE" w:rsidRPr="006022EE">
          <w:rPr>
            <w:rStyle w:val="Kpr"/>
            <w:sz w:val="24"/>
          </w:rPr>
          <w:t>dremre.guduk@hotmail.com</w:t>
        </w:r>
      </w:hyperlink>
    </w:p>
    <w:p w14:paraId="05D2C515" w14:textId="77777777" w:rsidR="00FA579A" w:rsidRDefault="00000000">
      <w:pPr>
        <w:pStyle w:val="Balk1"/>
        <w:spacing w:before="187"/>
      </w:pPr>
      <w:r>
        <w:t>EĞİTİM:</w:t>
      </w:r>
    </w:p>
    <w:p w14:paraId="64D4A5DB" w14:textId="77777777" w:rsidR="00585F3C" w:rsidRDefault="00000000">
      <w:pPr>
        <w:pStyle w:val="GvdeMetni"/>
        <w:spacing w:before="183" w:line="398" w:lineRule="auto"/>
        <w:ind w:left="116" w:right="4352"/>
      </w:pPr>
      <w:r>
        <w:t>200</w:t>
      </w:r>
      <w:r w:rsidR="008915DE">
        <w:t>6</w:t>
      </w:r>
      <w:r>
        <w:t>-20</w:t>
      </w:r>
      <w:r w:rsidR="008915DE">
        <w:t>10</w:t>
      </w:r>
      <w:r>
        <w:rPr>
          <w:b/>
        </w:rPr>
        <w:t xml:space="preserve">: </w:t>
      </w:r>
      <w:r w:rsidR="00585F3C">
        <w:t xml:space="preserve">Üsküdar Anadolu </w:t>
      </w:r>
      <w:r>
        <w:t>Lisesi</w:t>
      </w:r>
      <w:r w:rsidR="00585F3C">
        <w:t xml:space="preserve"> </w:t>
      </w:r>
    </w:p>
    <w:p w14:paraId="01DF5C9F" w14:textId="4BCC1897" w:rsidR="00FA579A" w:rsidRDefault="00000000">
      <w:pPr>
        <w:pStyle w:val="GvdeMetni"/>
        <w:spacing w:before="183" w:line="398" w:lineRule="auto"/>
        <w:ind w:left="116" w:right="4352"/>
        <w:rPr>
          <w:sz w:val="28"/>
        </w:rPr>
      </w:pPr>
      <w:r>
        <w:rPr>
          <w:spacing w:val="-58"/>
        </w:rPr>
        <w:t xml:space="preserve"> </w:t>
      </w:r>
      <w:r>
        <w:rPr>
          <w:spacing w:val="-1"/>
        </w:rPr>
        <w:t>20</w:t>
      </w:r>
      <w:r w:rsidR="00C420DF">
        <w:rPr>
          <w:spacing w:val="-1"/>
        </w:rPr>
        <w:t>11</w:t>
      </w:r>
      <w:r>
        <w:rPr>
          <w:spacing w:val="-1"/>
        </w:rPr>
        <w:t>-201</w:t>
      </w:r>
      <w:r w:rsidR="00C420DF">
        <w:rPr>
          <w:spacing w:val="-1"/>
        </w:rPr>
        <w:t>8</w:t>
      </w:r>
      <w:r>
        <w:rPr>
          <w:spacing w:val="-1"/>
        </w:rPr>
        <w:t xml:space="preserve">: </w:t>
      </w:r>
      <w:r w:rsidR="00585F3C">
        <w:rPr>
          <w:spacing w:val="-1"/>
        </w:rPr>
        <w:t xml:space="preserve">Gazi </w:t>
      </w:r>
      <w:proofErr w:type="spellStart"/>
      <w:proofErr w:type="gramStart"/>
      <w:r w:rsidR="00585F3C">
        <w:rPr>
          <w:spacing w:val="-1"/>
        </w:rPr>
        <w:t>Üniversite</w:t>
      </w:r>
      <w:r>
        <w:t>,Tıp</w:t>
      </w:r>
      <w:proofErr w:type="spellEnd"/>
      <w:proofErr w:type="gramEnd"/>
      <w:r w:rsidR="00C420DF">
        <w:t xml:space="preserve"> </w:t>
      </w:r>
      <w:r w:rsidR="00CD11FA">
        <w:t xml:space="preserve"> Fakültesi</w:t>
      </w:r>
      <w:r w:rsidR="00C420DF">
        <w:t xml:space="preserve"> </w:t>
      </w:r>
      <w:r>
        <w:rPr>
          <w:b/>
          <w:sz w:val="28"/>
        </w:rPr>
        <w:t>ÇALIŞTIĞI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KURUMLAR</w:t>
      </w:r>
      <w:r>
        <w:rPr>
          <w:sz w:val="28"/>
        </w:rPr>
        <w:t>:</w:t>
      </w:r>
    </w:p>
    <w:p w14:paraId="70F0F6C2" w14:textId="4CDCBC21" w:rsidR="00FA579A" w:rsidRDefault="00000000">
      <w:pPr>
        <w:pStyle w:val="GvdeMetni"/>
        <w:spacing w:line="249" w:lineRule="exact"/>
        <w:ind w:left="116"/>
      </w:pPr>
      <w:r>
        <w:t>Eylül</w:t>
      </w:r>
      <w:r>
        <w:rPr>
          <w:spacing w:val="-1"/>
        </w:rPr>
        <w:t xml:space="preserve"> </w:t>
      </w:r>
      <w:r>
        <w:t>201</w:t>
      </w:r>
      <w:r w:rsidR="00CD11FA">
        <w:t>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D11FA">
        <w:t xml:space="preserve">Şubat </w:t>
      </w:r>
      <w:proofErr w:type="gramStart"/>
      <w:r w:rsidR="00CD11FA">
        <w:t xml:space="preserve">2019 </w:t>
      </w:r>
      <w:r>
        <w:t>:</w:t>
      </w:r>
      <w:proofErr w:type="gramEnd"/>
      <w:r>
        <w:rPr>
          <w:spacing w:val="-1"/>
        </w:rPr>
        <w:t xml:space="preserve"> </w:t>
      </w:r>
      <w:r w:rsidR="00CD11FA">
        <w:t xml:space="preserve">Üsküdar </w:t>
      </w:r>
      <w:r>
        <w:rPr>
          <w:spacing w:val="-1"/>
        </w:rPr>
        <w:t xml:space="preserve"> </w:t>
      </w:r>
      <w:r>
        <w:t>Devlet</w:t>
      </w:r>
      <w:r>
        <w:rPr>
          <w:spacing w:val="-1"/>
        </w:rPr>
        <w:t xml:space="preserve"> </w:t>
      </w:r>
      <w:r>
        <w:t>Hastanesi, Acil</w:t>
      </w:r>
      <w:r>
        <w:rPr>
          <w:spacing w:val="-4"/>
        </w:rPr>
        <w:t xml:space="preserve"> </w:t>
      </w:r>
      <w:r>
        <w:t>Servis</w:t>
      </w:r>
    </w:p>
    <w:p w14:paraId="673756C1" w14:textId="77777777" w:rsidR="00FA579A" w:rsidRDefault="00000000">
      <w:pPr>
        <w:pStyle w:val="Balk1"/>
        <w:spacing w:before="183"/>
      </w:pPr>
      <w:r>
        <w:t>TIPTA</w:t>
      </w:r>
      <w:r>
        <w:rPr>
          <w:spacing w:val="-4"/>
        </w:rPr>
        <w:t xml:space="preserve"> </w:t>
      </w:r>
      <w:r>
        <w:t>UZMANLIK EĞİTİMİ:</w:t>
      </w:r>
    </w:p>
    <w:p w14:paraId="510818A2" w14:textId="5B3838DA" w:rsidR="00FA579A" w:rsidRDefault="00CD11FA">
      <w:pPr>
        <w:pStyle w:val="GvdeMetni"/>
        <w:spacing w:before="160" w:line="259" w:lineRule="auto"/>
        <w:ind w:left="116" w:right="160"/>
        <w:rPr>
          <w:b/>
        </w:rPr>
      </w:pPr>
      <w:r>
        <w:t>Haziran 2021: Yozgat Bozok Üniversitesi Araştırma ve Uygulama Hastanesi, Üroloji Anabilim</w:t>
      </w:r>
      <w:r>
        <w:rPr>
          <w:spacing w:val="-57"/>
        </w:rPr>
        <w:t xml:space="preserve"> </w:t>
      </w:r>
      <w:r>
        <w:t>Dalı-</w:t>
      </w:r>
      <w:r>
        <w:rPr>
          <w:spacing w:val="3"/>
        </w:rPr>
        <w:t xml:space="preserve"> </w:t>
      </w:r>
      <w:r>
        <w:rPr>
          <w:b/>
        </w:rPr>
        <w:t>Halen</w:t>
      </w:r>
    </w:p>
    <w:p w14:paraId="3EA5D59E" w14:textId="77777777" w:rsidR="00FA579A" w:rsidRDefault="00000000">
      <w:pPr>
        <w:pStyle w:val="Balk1"/>
        <w:spacing w:before="161"/>
      </w:pPr>
      <w:r>
        <w:t>Üye</w:t>
      </w:r>
      <w:r>
        <w:rPr>
          <w:spacing w:val="-2"/>
        </w:rPr>
        <w:t xml:space="preserve"> </w:t>
      </w:r>
      <w:r>
        <w:t>Olunan</w:t>
      </w:r>
      <w:r>
        <w:rPr>
          <w:spacing w:val="-4"/>
        </w:rPr>
        <w:t xml:space="preserve"> </w:t>
      </w:r>
      <w:r>
        <w:t>Dernekler:</w:t>
      </w:r>
    </w:p>
    <w:p w14:paraId="7B00F546" w14:textId="77777777" w:rsidR="00FA579A" w:rsidRDefault="00000000">
      <w:pPr>
        <w:pStyle w:val="GvdeMetni"/>
        <w:spacing w:before="183" w:line="398" w:lineRule="auto"/>
        <w:ind w:left="116" w:right="3828"/>
      </w:pP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of </w:t>
      </w:r>
      <w:proofErr w:type="spellStart"/>
      <w:r>
        <w:t>Residents</w:t>
      </w:r>
      <w:proofErr w:type="spellEnd"/>
      <w:r>
        <w:t xml:space="preserve"> in </w:t>
      </w:r>
      <w:proofErr w:type="spellStart"/>
      <w:r>
        <w:t>Urology</w:t>
      </w:r>
      <w:proofErr w:type="spellEnd"/>
      <w:r>
        <w:t xml:space="preserve"> (ESRU)</w:t>
      </w:r>
      <w:r>
        <w:rPr>
          <w:spacing w:val="-57"/>
        </w:rPr>
        <w:t xml:space="preserve"> </w:t>
      </w:r>
      <w:proofErr w:type="spellStart"/>
      <w:r>
        <w:t>European</w:t>
      </w:r>
      <w:proofErr w:type="spellEnd"/>
      <w:r>
        <w:rPr>
          <w:spacing w:val="-1"/>
        </w:rPr>
        <w:t xml:space="preserve"> </w:t>
      </w:r>
      <w:proofErr w:type="spellStart"/>
      <w:r>
        <w:t>Association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Urology</w:t>
      </w:r>
      <w:proofErr w:type="spellEnd"/>
      <w:r>
        <w:t xml:space="preserve"> (EAU)</w:t>
      </w:r>
    </w:p>
    <w:p w14:paraId="6ECE6754" w14:textId="77777777" w:rsidR="00FA579A" w:rsidRDefault="00FA579A">
      <w:pPr>
        <w:spacing w:line="398" w:lineRule="auto"/>
        <w:sectPr w:rsidR="00FA579A">
          <w:type w:val="continuous"/>
          <w:pgSz w:w="11910" w:h="16840"/>
          <w:pgMar w:top="1400" w:right="1320" w:bottom="280" w:left="1300" w:header="708" w:footer="708" w:gutter="0"/>
          <w:cols w:space="708"/>
        </w:sectPr>
      </w:pPr>
    </w:p>
    <w:p w14:paraId="7F5EE6BD" w14:textId="77777777" w:rsidR="00FA579A" w:rsidRDefault="00000000">
      <w:pPr>
        <w:pStyle w:val="Balk1"/>
      </w:pPr>
      <w:r>
        <w:lastRenderedPageBreak/>
        <w:t>İdari</w:t>
      </w:r>
      <w:r>
        <w:rPr>
          <w:spacing w:val="-6"/>
        </w:rPr>
        <w:t xml:space="preserve"> </w:t>
      </w:r>
      <w:r>
        <w:t>Görevler:</w:t>
      </w:r>
    </w:p>
    <w:p w14:paraId="72EF26F4" w14:textId="77777777" w:rsidR="00413AF6" w:rsidRDefault="00413AF6" w:rsidP="00413AF6"/>
    <w:p w14:paraId="675FE189" w14:textId="5BB66044" w:rsidR="00413AF6" w:rsidRDefault="00413AF6" w:rsidP="00413AF6">
      <w:r>
        <w:t xml:space="preserve"> 2023-2024 Türkiye ESRU- Yönetim Kurulu, İletişim </w:t>
      </w:r>
      <w:proofErr w:type="spellStart"/>
      <w:r>
        <w:t>Kordinatörü</w:t>
      </w:r>
      <w:proofErr w:type="spellEnd"/>
      <w:r>
        <w:t xml:space="preserve">- </w:t>
      </w:r>
      <w:r w:rsidRPr="0023465A">
        <w:rPr>
          <w:b/>
          <w:bCs/>
        </w:rPr>
        <w:t>Halen</w:t>
      </w:r>
    </w:p>
    <w:p w14:paraId="62008508" w14:textId="77777777" w:rsidR="00FA579A" w:rsidRDefault="00FA579A">
      <w:pPr>
        <w:pStyle w:val="GvdeMetni"/>
        <w:rPr>
          <w:b/>
          <w:sz w:val="26"/>
        </w:rPr>
      </w:pPr>
    </w:p>
    <w:p w14:paraId="48FC7B0B" w14:textId="77777777" w:rsidR="00FA579A" w:rsidRDefault="00FA579A">
      <w:pPr>
        <w:pStyle w:val="GvdeMetni"/>
        <w:rPr>
          <w:b/>
          <w:sz w:val="26"/>
        </w:rPr>
      </w:pPr>
    </w:p>
    <w:p w14:paraId="1909277F" w14:textId="77777777" w:rsidR="00FA579A" w:rsidRDefault="00FA579A">
      <w:pPr>
        <w:pStyle w:val="GvdeMetni"/>
        <w:rPr>
          <w:b/>
          <w:sz w:val="26"/>
        </w:rPr>
      </w:pPr>
    </w:p>
    <w:p w14:paraId="0F3CE617" w14:textId="77777777" w:rsidR="00FA579A" w:rsidRDefault="00FA579A">
      <w:pPr>
        <w:pStyle w:val="GvdeMetni"/>
        <w:spacing w:before="7"/>
        <w:rPr>
          <w:b/>
          <w:sz w:val="20"/>
        </w:rPr>
      </w:pPr>
    </w:p>
    <w:p w14:paraId="2E53C79D" w14:textId="77777777" w:rsidR="00FA579A" w:rsidRDefault="00000000">
      <w:pPr>
        <w:pStyle w:val="Balk1"/>
        <w:spacing w:before="0"/>
      </w:pPr>
      <w:r>
        <w:t>Katıldığı</w:t>
      </w:r>
      <w:r>
        <w:rPr>
          <w:spacing w:val="-2"/>
        </w:rPr>
        <w:t xml:space="preserve"> </w:t>
      </w:r>
      <w:r>
        <w:t>Kongreler,</w:t>
      </w:r>
      <w:r>
        <w:rPr>
          <w:spacing w:val="-5"/>
        </w:rPr>
        <w:t xml:space="preserve"> </w:t>
      </w:r>
      <w:r>
        <w:t>Kurslar</w:t>
      </w:r>
      <w:r>
        <w:rPr>
          <w:spacing w:val="-4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Sertifikalar:</w:t>
      </w:r>
    </w:p>
    <w:p w14:paraId="3D8FDC4B" w14:textId="360A6601" w:rsidR="00FA579A" w:rsidRDefault="00000000">
      <w:pPr>
        <w:spacing w:before="162" w:line="391" w:lineRule="auto"/>
        <w:ind w:left="116" w:right="1357"/>
      </w:pPr>
      <w:r>
        <w:t>Türkiye</w:t>
      </w:r>
      <w:r>
        <w:rPr>
          <w:spacing w:val="-3"/>
        </w:rPr>
        <w:t xml:space="preserve"> </w:t>
      </w:r>
      <w:r>
        <w:t>ESRU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Üroloji</w:t>
      </w:r>
      <w:r>
        <w:rPr>
          <w:spacing w:val="-2"/>
        </w:rPr>
        <w:t xml:space="preserve"> </w:t>
      </w:r>
      <w:r>
        <w:t>Asistan</w:t>
      </w:r>
      <w:r>
        <w:rPr>
          <w:spacing w:val="-3"/>
        </w:rPr>
        <w:t xml:space="preserve"> </w:t>
      </w:r>
      <w:r>
        <w:t>Kongresi</w:t>
      </w:r>
      <w:r>
        <w:rPr>
          <w:spacing w:val="-2"/>
        </w:rPr>
        <w:t xml:space="preserve"> </w:t>
      </w:r>
      <w:r>
        <w:t>Katılım</w:t>
      </w:r>
      <w:r>
        <w:rPr>
          <w:spacing w:val="-2"/>
        </w:rPr>
        <w:t xml:space="preserve"> </w:t>
      </w:r>
      <w:r>
        <w:t>Sertifikası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Mayıs</w:t>
      </w:r>
      <w:r>
        <w:rPr>
          <w:spacing w:val="-3"/>
        </w:rPr>
        <w:t xml:space="preserve"> </w:t>
      </w:r>
      <w:r>
        <w:t>2022</w:t>
      </w:r>
    </w:p>
    <w:p w14:paraId="143E8EF3" w14:textId="77777777" w:rsidR="00FA579A" w:rsidRDefault="00FA579A"/>
    <w:p w14:paraId="348CA8C7" w14:textId="05916633" w:rsidR="00FA2FF7" w:rsidRDefault="00FA2FF7" w:rsidP="00FA2FF7">
      <w:r>
        <w:t xml:space="preserve">  Türk Üroloji Dernekleri Sempozyumu Katılım Sertifikası- Antalya 2023 </w:t>
      </w:r>
    </w:p>
    <w:p w14:paraId="402276DC" w14:textId="77777777" w:rsidR="001D6680" w:rsidRDefault="001D6680"/>
    <w:p w14:paraId="1CB9EC42" w14:textId="77777777" w:rsidR="009F2BB0" w:rsidRDefault="009F2BB0"/>
    <w:p w14:paraId="23A95C72" w14:textId="5AD33BE0" w:rsidR="009F2BB0" w:rsidRDefault="009F2BB0" w:rsidP="009F2BB0">
      <w:r>
        <w:t xml:space="preserve"> SIU, 43rd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</w:t>
      </w:r>
      <w:r>
        <w:rPr>
          <w:rFonts w:cstheme="minorHAnsi"/>
        </w:rPr>
        <w:t>été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Internationale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ďUrologie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Certificate</w:t>
      </w:r>
      <w:proofErr w:type="spellEnd"/>
      <w:proofErr w:type="gram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Attendace</w:t>
      </w:r>
      <w:proofErr w:type="spellEnd"/>
      <w:r>
        <w:rPr>
          <w:rFonts w:cstheme="minorHAnsi"/>
        </w:rPr>
        <w:t xml:space="preserve">- İstanbul 2023 </w:t>
      </w:r>
    </w:p>
    <w:p w14:paraId="12F9E17D" w14:textId="77777777" w:rsidR="009F2BB0" w:rsidRDefault="009F2BB0"/>
    <w:p w14:paraId="727098D4" w14:textId="77777777" w:rsidR="003C2F11" w:rsidRDefault="003C2F11"/>
    <w:p w14:paraId="64A3F041" w14:textId="77777777" w:rsidR="003C2F11" w:rsidRDefault="003C2F11" w:rsidP="003C2F11">
      <w:pPr>
        <w:pStyle w:val="Balk1"/>
        <w:spacing w:line="242" w:lineRule="auto"/>
        <w:ind w:right="816"/>
      </w:pPr>
      <w:r>
        <w:t>Bilimsel kongre, sempozyum ve panellerde sunulan posterler, makale,</w:t>
      </w:r>
      <w:r>
        <w:rPr>
          <w:spacing w:val="-67"/>
        </w:rPr>
        <w:t xml:space="preserve"> </w:t>
      </w:r>
      <w:r>
        <w:t>derlemeler:</w:t>
      </w:r>
    </w:p>
    <w:p w14:paraId="0044D58B" w14:textId="77777777" w:rsidR="003C2F11" w:rsidRPr="004B18CF" w:rsidRDefault="003C2F11" w:rsidP="003C2F11">
      <w:pPr>
        <w:pStyle w:val="GvdeMetni"/>
        <w:rPr>
          <w:bCs/>
        </w:rPr>
      </w:pPr>
    </w:p>
    <w:p w14:paraId="6BC0E67F" w14:textId="77777777" w:rsidR="003C2F11" w:rsidRDefault="003C2F11" w:rsidP="003C2F11">
      <w:pPr>
        <w:pStyle w:val="ListeParagraf"/>
        <w:numPr>
          <w:ilvl w:val="1"/>
          <w:numId w:val="5"/>
        </w:numPr>
        <w:tabs>
          <w:tab w:val="left" w:pos="837"/>
        </w:tabs>
        <w:ind w:right="448"/>
        <w:rPr>
          <w:sz w:val="24"/>
        </w:rPr>
      </w:pPr>
      <w:r w:rsidRPr="004B18CF">
        <w:rPr>
          <w:bCs/>
          <w:sz w:val="24"/>
        </w:rPr>
        <w:t xml:space="preserve">Emin </w:t>
      </w:r>
      <w:proofErr w:type="spellStart"/>
      <w:r w:rsidRPr="004B18CF">
        <w:rPr>
          <w:bCs/>
          <w:sz w:val="24"/>
        </w:rPr>
        <w:t>Gürtan</w:t>
      </w:r>
      <w:proofErr w:type="spellEnd"/>
      <w:r w:rsidRPr="004B18CF">
        <w:rPr>
          <w:bCs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Levent </w:t>
      </w:r>
      <w:proofErr w:type="spellStart"/>
      <w:r>
        <w:rPr>
          <w:sz w:val="24"/>
        </w:rPr>
        <w:t>Işıkay</w:t>
      </w:r>
      <w:proofErr w:type="spellEnd"/>
      <w:r>
        <w:rPr>
          <w:sz w:val="24"/>
        </w:rPr>
        <w:t xml:space="preserve">, Sercan Sarı, Volkan </w:t>
      </w:r>
      <w:proofErr w:type="spellStart"/>
      <w:r>
        <w:rPr>
          <w:sz w:val="24"/>
        </w:rPr>
        <w:t>Selmi</w:t>
      </w:r>
      <w:proofErr w:type="spellEnd"/>
      <w:r>
        <w:rPr>
          <w:sz w:val="24"/>
        </w:rPr>
        <w:t>, Mehmet Caniklioğlu,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Mehmet Şakir Taşpınar, </w:t>
      </w:r>
      <w:r w:rsidRPr="004B18CF">
        <w:rPr>
          <w:b/>
          <w:bCs/>
          <w:sz w:val="24"/>
        </w:rPr>
        <w:t>Emre Güdük</w:t>
      </w:r>
      <w:r>
        <w:rPr>
          <w:sz w:val="24"/>
        </w:rPr>
        <w:t xml:space="preserve">. TUR-P ve Açık </w:t>
      </w:r>
      <w:proofErr w:type="spellStart"/>
      <w:r>
        <w:rPr>
          <w:sz w:val="24"/>
        </w:rPr>
        <w:t>Prostatektominin</w:t>
      </w:r>
      <w:proofErr w:type="spellEnd"/>
      <w:r>
        <w:rPr>
          <w:sz w:val="24"/>
        </w:rPr>
        <w:t xml:space="preserve"> 80-150 </w:t>
      </w:r>
      <w:proofErr w:type="gramStart"/>
      <w:r>
        <w:rPr>
          <w:sz w:val="24"/>
        </w:rPr>
        <w:t xml:space="preserve">ml </w:t>
      </w:r>
      <w:r>
        <w:rPr>
          <w:spacing w:val="-57"/>
          <w:sz w:val="24"/>
        </w:rPr>
        <w:t xml:space="preserve"> </w:t>
      </w:r>
      <w:r>
        <w:rPr>
          <w:sz w:val="24"/>
        </w:rPr>
        <w:t>Arasındaki</w:t>
      </w:r>
      <w:proofErr w:type="gramEnd"/>
      <w:r>
        <w:rPr>
          <w:sz w:val="24"/>
        </w:rPr>
        <w:t xml:space="preserve"> Prostat Volümlerinde Karşılaştırılması Yozgat Bozok Üniversitesi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Deneyimimiz, Sözlü Sunum [SS-82] 15. Ulusal </w:t>
      </w:r>
      <w:proofErr w:type="spellStart"/>
      <w:r>
        <w:rPr>
          <w:sz w:val="24"/>
        </w:rPr>
        <w:t>Endoüroloji</w:t>
      </w:r>
      <w:proofErr w:type="spellEnd"/>
      <w:r>
        <w:rPr>
          <w:sz w:val="24"/>
        </w:rPr>
        <w:t xml:space="preserve"> Kongresi, 5-8 Mayıs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Girne</w:t>
      </w:r>
    </w:p>
    <w:p w14:paraId="62578E65" w14:textId="77777777" w:rsidR="003C2F11" w:rsidRDefault="003C2F11" w:rsidP="003C2F11">
      <w:pPr>
        <w:pStyle w:val="GvdeMetni"/>
      </w:pPr>
    </w:p>
    <w:p w14:paraId="53FEB572" w14:textId="77777777" w:rsidR="003C2F11" w:rsidRDefault="00000000" w:rsidP="003C2F11">
      <w:pPr>
        <w:pStyle w:val="ListeParagraf"/>
        <w:numPr>
          <w:ilvl w:val="1"/>
          <w:numId w:val="5"/>
        </w:numPr>
        <w:tabs>
          <w:tab w:val="left" w:pos="837"/>
        </w:tabs>
        <w:ind w:right="319"/>
        <w:rPr>
          <w:sz w:val="24"/>
        </w:rPr>
      </w:pPr>
      <w:hyperlink r:id="rId7">
        <w:r w:rsidR="003C2F11">
          <w:rPr>
            <w:sz w:val="24"/>
          </w:rPr>
          <w:t xml:space="preserve">Levent </w:t>
        </w:r>
        <w:proofErr w:type="spellStart"/>
        <w:r w:rsidR="003C2F11">
          <w:rPr>
            <w:sz w:val="24"/>
          </w:rPr>
          <w:t>Işıkay</w:t>
        </w:r>
        <w:proofErr w:type="spellEnd"/>
        <w:r w:rsidR="003C2F11">
          <w:rPr>
            <w:sz w:val="24"/>
          </w:rPr>
          <w:t>,</w:t>
        </w:r>
      </w:hyperlink>
      <w:r w:rsidR="003C2F11">
        <w:rPr>
          <w:sz w:val="24"/>
        </w:rPr>
        <w:t xml:space="preserve"> </w:t>
      </w:r>
      <w:hyperlink r:id="rId8">
        <w:r w:rsidR="003C2F11" w:rsidRPr="004B18CF">
          <w:rPr>
            <w:sz w:val="24"/>
          </w:rPr>
          <w:t xml:space="preserve">Emin </w:t>
        </w:r>
        <w:proofErr w:type="spellStart"/>
        <w:r w:rsidR="003C2F11" w:rsidRPr="004B18CF">
          <w:rPr>
            <w:sz w:val="24"/>
          </w:rPr>
          <w:t>Gürtan</w:t>
        </w:r>
        <w:proofErr w:type="spellEnd"/>
        <w:r w:rsidR="003C2F11" w:rsidRPr="004B18CF">
          <w:rPr>
            <w:sz w:val="24"/>
          </w:rPr>
          <w:t>,</w:t>
        </w:r>
      </w:hyperlink>
      <w:r w:rsidR="003C2F11">
        <w:rPr>
          <w:b/>
          <w:sz w:val="24"/>
        </w:rPr>
        <w:t xml:space="preserve"> </w:t>
      </w:r>
      <w:hyperlink r:id="rId9">
        <w:r w:rsidR="003C2F11">
          <w:rPr>
            <w:sz w:val="24"/>
          </w:rPr>
          <w:t>Mehmet Caniklioğlu</w:t>
        </w:r>
      </w:hyperlink>
      <w:r w:rsidR="003C2F11">
        <w:rPr>
          <w:sz w:val="24"/>
        </w:rPr>
        <w:t xml:space="preserve">, </w:t>
      </w:r>
      <w:hyperlink r:id="rId10">
        <w:r w:rsidR="003C2F11">
          <w:rPr>
            <w:sz w:val="24"/>
          </w:rPr>
          <w:t xml:space="preserve">Volkan </w:t>
        </w:r>
        <w:proofErr w:type="spellStart"/>
        <w:r w:rsidR="003C2F11">
          <w:rPr>
            <w:sz w:val="24"/>
          </w:rPr>
          <w:t>Selmi</w:t>
        </w:r>
        <w:proofErr w:type="spellEnd"/>
      </w:hyperlink>
      <w:r w:rsidR="003C2F11">
        <w:rPr>
          <w:sz w:val="24"/>
        </w:rPr>
        <w:t xml:space="preserve">, </w:t>
      </w:r>
      <w:hyperlink r:id="rId11">
        <w:r w:rsidR="003C2F11">
          <w:rPr>
            <w:sz w:val="24"/>
          </w:rPr>
          <w:t>Sercan Sarı,</w:t>
        </w:r>
      </w:hyperlink>
      <w:r w:rsidR="003C2F11">
        <w:rPr>
          <w:spacing w:val="1"/>
          <w:sz w:val="24"/>
        </w:rPr>
        <w:t xml:space="preserve"> </w:t>
      </w:r>
      <w:hyperlink r:id="rId12">
        <w:r w:rsidR="003C2F11">
          <w:rPr>
            <w:sz w:val="24"/>
          </w:rPr>
          <w:t xml:space="preserve">Mehmet Şakir Taşpınar, </w:t>
        </w:r>
      </w:hyperlink>
      <w:hyperlink r:id="rId13">
        <w:r w:rsidR="003C2F11" w:rsidRPr="004B18CF">
          <w:rPr>
            <w:b/>
            <w:bCs/>
            <w:sz w:val="24"/>
          </w:rPr>
          <w:t>Emre Güdük</w:t>
        </w:r>
        <w:r w:rsidR="003C2F11">
          <w:rPr>
            <w:sz w:val="24"/>
          </w:rPr>
          <w:t>,</w:t>
        </w:r>
      </w:hyperlink>
      <w:r w:rsidR="003C2F11">
        <w:rPr>
          <w:sz w:val="24"/>
        </w:rPr>
        <w:t xml:space="preserve"> </w:t>
      </w:r>
      <w:hyperlink r:id="rId14">
        <w:r w:rsidR="003C2F11">
          <w:rPr>
            <w:sz w:val="24"/>
          </w:rPr>
          <w:t>Vakkas Bozanoğlu.</w:t>
        </w:r>
      </w:hyperlink>
      <w:r w:rsidR="003C2F11">
        <w:rPr>
          <w:sz w:val="24"/>
        </w:rPr>
        <w:t xml:space="preserve"> </w:t>
      </w:r>
      <w:proofErr w:type="spellStart"/>
      <w:r w:rsidR="003C2F11">
        <w:rPr>
          <w:sz w:val="24"/>
        </w:rPr>
        <w:t>Penil</w:t>
      </w:r>
      <w:proofErr w:type="spellEnd"/>
      <w:r w:rsidR="003C2F11">
        <w:rPr>
          <w:sz w:val="24"/>
        </w:rPr>
        <w:t xml:space="preserve"> Protez Cerrahisinde</w:t>
      </w:r>
      <w:r w:rsidR="003C2F11">
        <w:rPr>
          <w:spacing w:val="-57"/>
          <w:sz w:val="24"/>
        </w:rPr>
        <w:t xml:space="preserve"> </w:t>
      </w:r>
      <w:r w:rsidR="003C2F11">
        <w:rPr>
          <w:sz w:val="24"/>
        </w:rPr>
        <w:t>Yozgat Bozok Üniversitesi Deneyimlerimiz, Poster Sunumu [PP-05] 31. Ulusal</w:t>
      </w:r>
      <w:r w:rsidR="003C2F11">
        <w:rPr>
          <w:spacing w:val="1"/>
          <w:sz w:val="24"/>
        </w:rPr>
        <w:t xml:space="preserve"> </w:t>
      </w:r>
      <w:r w:rsidR="003C2F11">
        <w:rPr>
          <w:sz w:val="24"/>
        </w:rPr>
        <w:t>Üroloji</w:t>
      </w:r>
      <w:r w:rsidR="003C2F11">
        <w:rPr>
          <w:spacing w:val="-1"/>
          <w:sz w:val="24"/>
        </w:rPr>
        <w:t xml:space="preserve"> </w:t>
      </w:r>
      <w:r w:rsidR="003C2F11">
        <w:rPr>
          <w:sz w:val="24"/>
        </w:rPr>
        <w:t>Kongresi,</w:t>
      </w:r>
      <w:r w:rsidR="003C2F11">
        <w:rPr>
          <w:spacing w:val="1"/>
          <w:sz w:val="24"/>
        </w:rPr>
        <w:t xml:space="preserve"> </w:t>
      </w:r>
      <w:r w:rsidR="003C2F11">
        <w:rPr>
          <w:sz w:val="24"/>
        </w:rPr>
        <w:t>27-30</w:t>
      </w:r>
      <w:r w:rsidR="003C2F11">
        <w:rPr>
          <w:spacing w:val="2"/>
          <w:sz w:val="24"/>
        </w:rPr>
        <w:t xml:space="preserve"> </w:t>
      </w:r>
      <w:r w:rsidR="003C2F11">
        <w:rPr>
          <w:sz w:val="24"/>
        </w:rPr>
        <w:t>Ekim 2022 KKTC</w:t>
      </w:r>
    </w:p>
    <w:p w14:paraId="6D83C0CF" w14:textId="77777777" w:rsidR="003C2F11" w:rsidRDefault="003C2F11" w:rsidP="003C2F11">
      <w:pPr>
        <w:rPr>
          <w:sz w:val="24"/>
        </w:rPr>
      </w:pPr>
      <w:r>
        <w:rPr>
          <w:sz w:val="24"/>
        </w:rPr>
        <w:t xml:space="preserve"> </w:t>
      </w:r>
    </w:p>
    <w:p w14:paraId="7288C2B4" w14:textId="77777777" w:rsidR="003C2F11" w:rsidRDefault="003C2F11" w:rsidP="003C2F11">
      <w:pPr>
        <w:rPr>
          <w:sz w:val="24"/>
        </w:rPr>
      </w:pPr>
      <w:r>
        <w:rPr>
          <w:sz w:val="24"/>
        </w:rPr>
        <w:t xml:space="preserve"> </w:t>
      </w:r>
    </w:p>
    <w:p w14:paraId="03A256D3" w14:textId="77777777" w:rsidR="003C2F11" w:rsidRDefault="003C2F11" w:rsidP="003C2F11">
      <w:pPr>
        <w:pStyle w:val="ListeParagraf"/>
        <w:numPr>
          <w:ilvl w:val="1"/>
          <w:numId w:val="5"/>
        </w:numPr>
        <w:rPr>
          <w:sz w:val="24"/>
        </w:rPr>
      </w:pPr>
      <w:r w:rsidRPr="00DC69FB">
        <w:rPr>
          <w:sz w:val="24"/>
        </w:rPr>
        <w:t xml:space="preserve">Levent </w:t>
      </w:r>
      <w:proofErr w:type="spellStart"/>
      <w:r w:rsidRPr="00DC69FB">
        <w:rPr>
          <w:sz w:val="24"/>
        </w:rPr>
        <w:t>Işıkay</w:t>
      </w:r>
      <w:proofErr w:type="spellEnd"/>
      <w:r w:rsidRPr="00DC69FB">
        <w:rPr>
          <w:sz w:val="24"/>
        </w:rPr>
        <w:t xml:space="preserve">, </w:t>
      </w:r>
      <w:r w:rsidRPr="00C64CC5">
        <w:rPr>
          <w:b/>
          <w:bCs/>
          <w:sz w:val="24"/>
        </w:rPr>
        <w:t>Emre Güdük</w:t>
      </w:r>
      <w:r w:rsidRPr="00DC69FB">
        <w:rPr>
          <w:sz w:val="24"/>
        </w:rPr>
        <w:t xml:space="preserve">, Mehmet Caniklioğlu, Volkan </w:t>
      </w:r>
      <w:proofErr w:type="spellStart"/>
      <w:r w:rsidRPr="00DC69FB">
        <w:rPr>
          <w:sz w:val="24"/>
        </w:rPr>
        <w:t>Selmi</w:t>
      </w:r>
      <w:proofErr w:type="spellEnd"/>
      <w:r w:rsidRPr="00DC69FB">
        <w:rPr>
          <w:sz w:val="24"/>
        </w:rPr>
        <w:t xml:space="preserve">, Sercan Sarı, </w:t>
      </w:r>
      <w:proofErr w:type="spellStart"/>
      <w:r w:rsidRPr="00DC69FB">
        <w:rPr>
          <w:sz w:val="24"/>
        </w:rPr>
        <w:t>Mostafa</w:t>
      </w:r>
      <w:proofErr w:type="spellEnd"/>
      <w:r w:rsidRPr="00DC69FB">
        <w:rPr>
          <w:sz w:val="24"/>
        </w:rPr>
        <w:t xml:space="preserve"> Sultanı </w:t>
      </w:r>
      <w:proofErr w:type="spellStart"/>
      <w:r w:rsidRPr="00DC69FB">
        <w:rPr>
          <w:sz w:val="24"/>
        </w:rPr>
        <w:t>Afghan</w:t>
      </w:r>
      <w:proofErr w:type="spellEnd"/>
      <w:r w:rsidRPr="00DC69FB">
        <w:rPr>
          <w:sz w:val="24"/>
        </w:rPr>
        <w:t xml:space="preserve">, Emin </w:t>
      </w:r>
      <w:proofErr w:type="spellStart"/>
      <w:r w:rsidRPr="00DC69FB">
        <w:rPr>
          <w:sz w:val="24"/>
        </w:rPr>
        <w:t>Gürtan</w:t>
      </w:r>
      <w:proofErr w:type="spellEnd"/>
      <w:r w:rsidRPr="00DC69FB">
        <w:rPr>
          <w:sz w:val="24"/>
        </w:rPr>
        <w:t xml:space="preserve">. Yozgat Bozok Üniversitesi Açık Radikal </w:t>
      </w:r>
      <w:proofErr w:type="spellStart"/>
      <w:r w:rsidRPr="00DC69FB">
        <w:rPr>
          <w:sz w:val="24"/>
        </w:rPr>
        <w:t>Prosatektomi</w:t>
      </w:r>
      <w:proofErr w:type="spellEnd"/>
      <w:r w:rsidRPr="00DC69FB">
        <w:rPr>
          <w:sz w:val="24"/>
        </w:rPr>
        <w:t xml:space="preserve"> Deneyimlerimiz, Poster Sunumu [PP-41] Türk Üroloji Dernekleri Sempozyumu, 16-19 Mart 2023 Antalya</w:t>
      </w:r>
    </w:p>
    <w:p w14:paraId="05E991A1" w14:textId="77777777" w:rsidR="003C2F11" w:rsidRDefault="003C2F11" w:rsidP="003C2F11">
      <w:pPr>
        <w:pStyle w:val="ListeParagraf"/>
        <w:ind w:firstLine="0"/>
        <w:rPr>
          <w:sz w:val="24"/>
        </w:rPr>
      </w:pPr>
    </w:p>
    <w:p w14:paraId="6C849112" w14:textId="77777777" w:rsidR="003C2F11" w:rsidRPr="00A962C0" w:rsidRDefault="003C2F11" w:rsidP="003C2F11">
      <w:pPr>
        <w:pStyle w:val="ListeParagraf"/>
        <w:numPr>
          <w:ilvl w:val="1"/>
          <w:numId w:val="5"/>
        </w:numPr>
        <w:jc w:val="both"/>
      </w:pPr>
      <w:r w:rsidRPr="00897D85">
        <w:rPr>
          <w:b/>
          <w:bCs/>
          <w:sz w:val="24"/>
        </w:rPr>
        <w:t>Emre Güdük</w:t>
      </w:r>
      <w:r w:rsidRPr="00006D72">
        <w:rPr>
          <w:sz w:val="24"/>
        </w:rPr>
        <w:t xml:space="preserve">, Levent </w:t>
      </w:r>
      <w:proofErr w:type="spellStart"/>
      <w:r w:rsidRPr="00006D72">
        <w:rPr>
          <w:sz w:val="24"/>
        </w:rPr>
        <w:t>Işıkay</w:t>
      </w:r>
      <w:proofErr w:type="spellEnd"/>
      <w:r w:rsidRPr="00006D72">
        <w:rPr>
          <w:sz w:val="24"/>
        </w:rPr>
        <w:t xml:space="preserve">, Mehmet Caniklioğlu, Volkan </w:t>
      </w:r>
      <w:proofErr w:type="spellStart"/>
      <w:r w:rsidRPr="00006D72">
        <w:rPr>
          <w:sz w:val="24"/>
        </w:rPr>
        <w:t>Selmi</w:t>
      </w:r>
      <w:proofErr w:type="spellEnd"/>
      <w:r w:rsidRPr="00006D72">
        <w:rPr>
          <w:sz w:val="24"/>
        </w:rPr>
        <w:t xml:space="preserve">, Sercan Sarı, Vakkas Bozanoğlu, Emin </w:t>
      </w:r>
      <w:proofErr w:type="spellStart"/>
      <w:r w:rsidRPr="00006D72">
        <w:rPr>
          <w:sz w:val="24"/>
        </w:rPr>
        <w:t>Gürtan</w:t>
      </w:r>
      <w:proofErr w:type="spellEnd"/>
      <w:r w:rsidRPr="00006D72">
        <w:rPr>
          <w:sz w:val="24"/>
        </w:rPr>
        <w:t xml:space="preserve">. </w:t>
      </w:r>
      <w:proofErr w:type="spellStart"/>
      <w:r w:rsidRPr="00006D72">
        <w:rPr>
          <w:sz w:val="24"/>
        </w:rPr>
        <w:t>Inta-Cystic</w:t>
      </w:r>
      <w:proofErr w:type="spellEnd"/>
      <w:r w:rsidRPr="00006D72">
        <w:rPr>
          <w:sz w:val="24"/>
        </w:rPr>
        <w:t xml:space="preserve"> Hematoma as a </w:t>
      </w:r>
      <w:proofErr w:type="spellStart"/>
      <w:r w:rsidRPr="00006D72">
        <w:rPr>
          <w:sz w:val="24"/>
        </w:rPr>
        <w:t>Cause</w:t>
      </w:r>
      <w:proofErr w:type="spellEnd"/>
      <w:r w:rsidRPr="00006D72">
        <w:rPr>
          <w:sz w:val="24"/>
        </w:rPr>
        <w:t xml:space="preserve"> of </w:t>
      </w:r>
      <w:proofErr w:type="spellStart"/>
      <w:r w:rsidRPr="00006D72">
        <w:rPr>
          <w:sz w:val="24"/>
        </w:rPr>
        <w:t>Intra</w:t>
      </w:r>
      <w:proofErr w:type="spellEnd"/>
      <w:r w:rsidRPr="00006D72">
        <w:rPr>
          <w:sz w:val="24"/>
        </w:rPr>
        <w:t xml:space="preserve">-Abdominal </w:t>
      </w:r>
      <w:proofErr w:type="spellStart"/>
      <w:r w:rsidRPr="00006D72">
        <w:rPr>
          <w:sz w:val="24"/>
        </w:rPr>
        <w:t>Mass</w:t>
      </w:r>
      <w:proofErr w:type="spellEnd"/>
      <w:r w:rsidRPr="00006D72">
        <w:rPr>
          <w:sz w:val="24"/>
        </w:rPr>
        <w:t xml:space="preserve">, </w:t>
      </w:r>
      <w:proofErr w:type="spellStart"/>
      <w:r>
        <w:rPr>
          <w:sz w:val="24"/>
        </w:rPr>
        <w:t>Unmoderated</w:t>
      </w:r>
      <w:proofErr w:type="spellEnd"/>
      <w:r>
        <w:rPr>
          <w:sz w:val="24"/>
        </w:rPr>
        <w:t xml:space="preserve"> Standard </w:t>
      </w:r>
      <w:proofErr w:type="spellStart"/>
      <w:r>
        <w:rPr>
          <w:sz w:val="24"/>
        </w:rPr>
        <w:t>ePoster</w:t>
      </w:r>
      <w:proofErr w:type="spellEnd"/>
      <w:r>
        <w:rPr>
          <w:sz w:val="24"/>
        </w:rPr>
        <w:t xml:space="preserve">, at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43rd </w:t>
      </w:r>
      <w:proofErr w:type="spellStart"/>
      <w:r>
        <w:rPr>
          <w:sz w:val="24"/>
        </w:rPr>
        <w:t>Congress</w:t>
      </w:r>
      <w:proofErr w:type="spellEnd"/>
      <w:r>
        <w:rPr>
          <w:sz w:val="24"/>
        </w:rPr>
        <w:t xml:space="preserve"> of SIU </w:t>
      </w:r>
      <w:proofErr w:type="spellStart"/>
      <w:r>
        <w:rPr>
          <w:sz w:val="24"/>
        </w:rPr>
        <w:t>held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October</w:t>
      </w:r>
      <w:proofErr w:type="spellEnd"/>
      <w:r>
        <w:rPr>
          <w:sz w:val="24"/>
        </w:rPr>
        <w:t xml:space="preserve"> 11-14, 2023. İstanbul </w:t>
      </w:r>
    </w:p>
    <w:p w14:paraId="34BE5999" w14:textId="77777777" w:rsidR="003C2F11" w:rsidRPr="00DC69FB" w:rsidRDefault="003C2F11" w:rsidP="003C2F11">
      <w:pPr>
        <w:pStyle w:val="ListeParagraf"/>
        <w:ind w:firstLine="0"/>
        <w:rPr>
          <w:sz w:val="24"/>
        </w:rPr>
      </w:pPr>
    </w:p>
    <w:p w14:paraId="05801861" w14:textId="77777777" w:rsidR="003C2F11" w:rsidRDefault="003C2F11" w:rsidP="003C2F11">
      <w:pPr>
        <w:rPr>
          <w:sz w:val="24"/>
        </w:rPr>
      </w:pPr>
    </w:p>
    <w:p w14:paraId="4DCF2C04" w14:textId="77777777" w:rsidR="003C2F11" w:rsidRDefault="003C2F11"/>
    <w:p w14:paraId="4FA7E598" w14:textId="77777777" w:rsidR="00E14D45" w:rsidRDefault="00E14D45"/>
    <w:p w14:paraId="1D739C79" w14:textId="77777777" w:rsidR="00E14D45" w:rsidRDefault="00E14D45"/>
    <w:p w14:paraId="69EE2DD1" w14:textId="77777777" w:rsidR="00E14D45" w:rsidRDefault="00E14D45"/>
    <w:p w14:paraId="234471AA" w14:textId="77777777" w:rsidR="00E14D45" w:rsidRDefault="00E14D45"/>
    <w:p w14:paraId="2C66C377" w14:textId="77777777" w:rsidR="00E14D45" w:rsidRDefault="00E14D45"/>
    <w:p w14:paraId="3B36EDD0" w14:textId="77777777" w:rsidR="00E14D45" w:rsidRDefault="00E14D45"/>
    <w:p w14:paraId="62DF90D8" w14:textId="77777777" w:rsidR="00E14D45" w:rsidRDefault="00E14D45"/>
    <w:p w14:paraId="529F2E7D" w14:textId="77777777" w:rsidR="00E14D45" w:rsidRDefault="00E14D45"/>
    <w:p w14:paraId="5AB8B244" w14:textId="77777777" w:rsidR="00E14D45" w:rsidRDefault="00E14D45"/>
    <w:p w14:paraId="45C2A3A1" w14:textId="77777777" w:rsidR="00E14D45" w:rsidRDefault="00E14D45"/>
    <w:p w14:paraId="09AAB6BE" w14:textId="77777777" w:rsidR="00E14D45" w:rsidRDefault="00E14D45"/>
    <w:p w14:paraId="009C0FD0" w14:textId="77777777" w:rsidR="00E14D45" w:rsidRDefault="00E14D45"/>
    <w:p w14:paraId="7E1747D8" w14:textId="77777777" w:rsidR="00E14D45" w:rsidRDefault="00E14D45" w:rsidP="00E14D45">
      <w:pPr>
        <w:pStyle w:val="Balk1"/>
      </w:pPr>
      <w:r>
        <w:t>Kitap/Kitap</w:t>
      </w:r>
      <w:r>
        <w:rPr>
          <w:spacing w:val="-5"/>
        </w:rPr>
        <w:t xml:space="preserve"> </w:t>
      </w:r>
      <w:r>
        <w:t>Bölümleri</w:t>
      </w:r>
    </w:p>
    <w:p w14:paraId="5E2C2CE5" w14:textId="77777777" w:rsidR="00E14D45" w:rsidRDefault="00E14D45" w:rsidP="00E14D45">
      <w:pPr>
        <w:pStyle w:val="GvdeMetni"/>
        <w:spacing w:before="2"/>
        <w:rPr>
          <w:b/>
          <w:sz w:val="40"/>
        </w:rPr>
      </w:pPr>
    </w:p>
    <w:p w14:paraId="5FC32322" w14:textId="77777777" w:rsidR="00E14D45" w:rsidRPr="00E14D45" w:rsidRDefault="00E14D45" w:rsidP="00E14D45">
      <w:pPr>
        <w:pStyle w:val="ListeParagraf"/>
        <w:rPr>
          <w:sz w:val="24"/>
        </w:rPr>
      </w:pPr>
    </w:p>
    <w:p w14:paraId="5C27B64D" w14:textId="77777777" w:rsidR="00E14D45" w:rsidRPr="00E14D45" w:rsidRDefault="00E14D45" w:rsidP="00E14D45">
      <w:pPr>
        <w:pStyle w:val="ListeParagraf"/>
        <w:numPr>
          <w:ilvl w:val="0"/>
          <w:numId w:val="3"/>
        </w:numPr>
        <w:jc w:val="both"/>
        <w:rPr>
          <w:sz w:val="24"/>
        </w:rPr>
      </w:pPr>
      <w:r w:rsidRPr="00E14D45">
        <w:rPr>
          <w:b/>
          <w:bCs/>
          <w:sz w:val="24"/>
        </w:rPr>
        <w:t>Güdük E</w:t>
      </w:r>
      <w:r w:rsidRPr="00E14D45">
        <w:rPr>
          <w:sz w:val="24"/>
        </w:rPr>
        <w:t xml:space="preserve">. ve Sultanı </w:t>
      </w:r>
      <w:proofErr w:type="spellStart"/>
      <w:r w:rsidRPr="00E14D45">
        <w:rPr>
          <w:sz w:val="24"/>
        </w:rPr>
        <w:t>Afghan</w:t>
      </w:r>
      <w:proofErr w:type="spellEnd"/>
      <w:r w:rsidRPr="00E14D45">
        <w:rPr>
          <w:sz w:val="24"/>
        </w:rPr>
        <w:t xml:space="preserve"> </w:t>
      </w:r>
      <w:proofErr w:type="gramStart"/>
      <w:r w:rsidRPr="00E14D45">
        <w:rPr>
          <w:sz w:val="24"/>
        </w:rPr>
        <w:t>M .</w:t>
      </w:r>
      <w:proofErr w:type="gramEnd"/>
      <w:r w:rsidRPr="00E14D45">
        <w:rPr>
          <w:sz w:val="24"/>
        </w:rPr>
        <w:t xml:space="preserve"> Üroloji Travma, Avrupa Üroloji Derneği (</w:t>
      </w:r>
      <w:proofErr w:type="gramStart"/>
      <w:r w:rsidRPr="00E14D45">
        <w:rPr>
          <w:sz w:val="24"/>
        </w:rPr>
        <w:t>EAU )</w:t>
      </w:r>
      <w:proofErr w:type="gramEnd"/>
      <w:r w:rsidRPr="00E14D45">
        <w:rPr>
          <w:sz w:val="24"/>
        </w:rPr>
        <w:t xml:space="preserve"> </w:t>
      </w:r>
      <w:proofErr w:type="spellStart"/>
      <w:r w:rsidRPr="00E14D45">
        <w:rPr>
          <w:sz w:val="24"/>
        </w:rPr>
        <w:t>Klavuzları</w:t>
      </w:r>
      <w:proofErr w:type="spellEnd"/>
      <w:r w:rsidRPr="00E14D45">
        <w:rPr>
          <w:sz w:val="24"/>
        </w:rPr>
        <w:t xml:space="preserve"> 2022 baskısı içinde (s.1863-1914). İstanbul: </w:t>
      </w:r>
      <w:r>
        <w:t xml:space="preserve">TÜD/TÜRK ÜROLOJİ AKADEMİSİ YAYINI </w:t>
      </w:r>
    </w:p>
    <w:p w14:paraId="7A8997D6" w14:textId="77777777" w:rsidR="00E14D45" w:rsidRDefault="00E14D45" w:rsidP="00E14D45">
      <w:pPr>
        <w:pStyle w:val="ListeParagraf"/>
        <w:tabs>
          <w:tab w:val="left" w:pos="837"/>
        </w:tabs>
        <w:ind w:right="185" w:firstLine="0"/>
        <w:rPr>
          <w:sz w:val="24"/>
        </w:rPr>
      </w:pPr>
    </w:p>
    <w:p w14:paraId="0B92F437" w14:textId="77777777" w:rsidR="00E14D45" w:rsidRDefault="00E14D45" w:rsidP="00E14D45">
      <w:pPr>
        <w:pStyle w:val="GvdeMetni"/>
        <w:rPr>
          <w:sz w:val="26"/>
        </w:rPr>
      </w:pPr>
    </w:p>
    <w:p w14:paraId="1FAFA50B" w14:textId="77777777" w:rsidR="00E14D45" w:rsidRDefault="00E14D45" w:rsidP="00E14D45">
      <w:pPr>
        <w:pStyle w:val="GvdeMetni"/>
        <w:rPr>
          <w:sz w:val="26"/>
        </w:rPr>
      </w:pPr>
    </w:p>
    <w:p w14:paraId="305B6047" w14:textId="77777777" w:rsidR="00E14D45" w:rsidRDefault="00E14D45" w:rsidP="00E14D45">
      <w:pPr>
        <w:pStyle w:val="GvdeMetni"/>
        <w:spacing w:before="7"/>
        <w:rPr>
          <w:sz w:val="27"/>
        </w:rPr>
      </w:pPr>
    </w:p>
    <w:p w14:paraId="3C894FFF" w14:textId="77777777" w:rsidR="00E14D45" w:rsidRDefault="00E14D45" w:rsidP="00E14D45">
      <w:pPr>
        <w:pStyle w:val="Balk1"/>
        <w:spacing w:before="1"/>
      </w:pPr>
      <w:r>
        <w:t>Konuşmacı/Panelist/Oturum</w:t>
      </w:r>
      <w:r>
        <w:rPr>
          <w:spacing w:val="-10"/>
        </w:rPr>
        <w:t xml:space="preserve"> </w:t>
      </w:r>
      <w:r>
        <w:t>Başkanı</w:t>
      </w:r>
    </w:p>
    <w:p w14:paraId="7ACEB90F" w14:textId="77777777" w:rsidR="00E14D45" w:rsidRDefault="00E14D45" w:rsidP="00E14D45">
      <w:pPr>
        <w:pStyle w:val="GvdeMetni"/>
        <w:spacing w:before="10"/>
        <w:rPr>
          <w:sz w:val="25"/>
        </w:rPr>
      </w:pPr>
    </w:p>
    <w:p w14:paraId="5A6BFB06" w14:textId="03459C40" w:rsidR="00E14D45" w:rsidRPr="00E14D45" w:rsidRDefault="00E14D45" w:rsidP="00E14D45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336"/>
        <w:rPr>
          <w:sz w:val="24"/>
        </w:rPr>
        <w:sectPr w:rsidR="00E14D45" w:rsidRPr="00E14D45">
          <w:pgSz w:w="11910" w:h="16840"/>
          <w:pgMar w:top="1320" w:right="1320" w:bottom="280" w:left="1300" w:header="708" w:footer="708" w:gutter="0"/>
          <w:cols w:space="708"/>
        </w:sectPr>
      </w:pPr>
      <w:r w:rsidRPr="00E14D45">
        <w:rPr>
          <w:bCs/>
          <w:sz w:val="24"/>
        </w:rPr>
        <w:t xml:space="preserve">Emin </w:t>
      </w:r>
      <w:proofErr w:type="spellStart"/>
      <w:r w:rsidRPr="00E14D45">
        <w:rPr>
          <w:bCs/>
          <w:sz w:val="24"/>
        </w:rPr>
        <w:t>Gürtan</w:t>
      </w:r>
      <w:proofErr w:type="spellEnd"/>
      <w:r>
        <w:rPr>
          <w:b/>
          <w:sz w:val="24"/>
        </w:rPr>
        <w:t xml:space="preserve">, </w:t>
      </w:r>
      <w:r w:rsidRPr="00E14D45">
        <w:rPr>
          <w:b/>
          <w:bCs/>
          <w:sz w:val="24"/>
        </w:rPr>
        <w:t>Emre Güdük</w:t>
      </w:r>
      <w:r>
        <w:rPr>
          <w:sz w:val="24"/>
        </w:rPr>
        <w:t xml:space="preserve">, Levent </w:t>
      </w:r>
      <w:proofErr w:type="spellStart"/>
      <w:r>
        <w:rPr>
          <w:sz w:val="24"/>
        </w:rPr>
        <w:t>Işıkay</w:t>
      </w:r>
      <w:proofErr w:type="spellEnd"/>
      <w:r>
        <w:rPr>
          <w:sz w:val="24"/>
        </w:rPr>
        <w:t>. Üriner Sistem Taş Hastalığı Yönetimi,</w:t>
      </w:r>
      <w:r>
        <w:rPr>
          <w:spacing w:val="1"/>
          <w:sz w:val="24"/>
        </w:rPr>
        <w:t xml:space="preserve"> </w:t>
      </w:r>
      <w:r>
        <w:rPr>
          <w:sz w:val="24"/>
        </w:rPr>
        <w:t>Türkiye</w:t>
      </w:r>
      <w:r>
        <w:rPr>
          <w:spacing w:val="-3"/>
          <w:sz w:val="24"/>
        </w:rPr>
        <w:t xml:space="preserve"> </w:t>
      </w:r>
      <w:r>
        <w:rPr>
          <w:sz w:val="24"/>
        </w:rPr>
        <w:t>ESRU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Üroloji</w:t>
      </w:r>
      <w:r>
        <w:rPr>
          <w:spacing w:val="-2"/>
          <w:sz w:val="24"/>
        </w:rPr>
        <w:t xml:space="preserve"> </w:t>
      </w:r>
      <w:r>
        <w:rPr>
          <w:sz w:val="24"/>
        </w:rPr>
        <w:t>Asistan</w:t>
      </w:r>
      <w:r>
        <w:rPr>
          <w:spacing w:val="-2"/>
          <w:sz w:val="24"/>
        </w:rPr>
        <w:t xml:space="preserve"> </w:t>
      </w:r>
      <w:r>
        <w:rPr>
          <w:sz w:val="24"/>
        </w:rPr>
        <w:t>Kongresi,</w:t>
      </w:r>
      <w:r>
        <w:rPr>
          <w:spacing w:val="-4"/>
          <w:sz w:val="24"/>
        </w:rPr>
        <w:t xml:space="preserve"> </w:t>
      </w:r>
      <w:r>
        <w:rPr>
          <w:sz w:val="24"/>
        </w:rPr>
        <w:t>Online,</w:t>
      </w:r>
      <w:r>
        <w:rPr>
          <w:spacing w:val="-2"/>
          <w:sz w:val="24"/>
        </w:rPr>
        <w:t xml:space="preserve"> </w:t>
      </w:r>
      <w:r>
        <w:rPr>
          <w:sz w:val="24"/>
        </w:rPr>
        <w:t>15-18</w:t>
      </w:r>
      <w:r>
        <w:rPr>
          <w:spacing w:val="-2"/>
          <w:sz w:val="24"/>
        </w:rPr>
        <w:t xml:space="preserve"> </w:t>
      </w:r>
      <w:r>
        <w:rPr>
          <w:sz w:val="24"/>
        </w:rPr>
        <w:t>Mayıs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(Konuşmacı)</w:t>
      </w:r>
    </w:p>
    <w:p w14:paraId="3D043173" w14:textId="797C89A0" w:rsidR="00453075" w:rsidRDefault="00453075">
      <w:pPr>
        <w:rPr>
          <w:sz w:val="24"/>
        </w:rPr>
        <w:sectPr w:rsidR="00453075">
          <w:pgSz w:w="11910" w:h="16840"/>
          <w:pgMar w:top="1320" w:right="1320" w:bottom="280" w:left="1300" w:header="708" w:footer="708" w:gutter="0"/>
          <w:cols w:space="708"/>
        </w:sectPr>
      </w:pPr>
    </w:p>
    <w:p w14:paraId="3DC6FF7E" w14:textId="77777777" w:rsidR="00FA579A" w:rsidRDefault="00FA579A">
      <w:pPr>
        <w:spacing w:line="259" w:lineRule="auto"/>
        <w:rPr>
          <w:sz w:val="24"/>
        </w:rPr>
        <w:sectPr w:rsidR="00FA579A">
          <w:pgSz w:w="11910" w:h="16840"/>
          <w:pgMar w:top="1320" w:right="1320" w:bottom="280" w:left="1300" w:header="708" w:footer="708" w:gutter="0"/>
          <w:cols w:space="708"/>
        </w:sectPr>
      </w:pPr>
    </w:p>
    <w:p w14:paraId="0236E5B4" w14:textId="500FB0AB" w:rsidR="00FA579A" w:rsidRPr="00E14D45" w:rsidRDefault="00FA579A" w:rsidP="00E14D45">
      <w:pPr>
        <w:tabs>
          <w:tab w:val="left" w:pos="837"/>
        </w:tabs>
        <w:spacing w:line="259" w:lineRule="auto"/>
        <w:ind w:right="638"/>
        <w:rPr>
          <w:sz w:val="24"/>
        </w:rPr>
      </w:pPr>
    </w:p>
    <w:sectPr w:rsidR="00FA579A" w:rsidRPr="00E14D45"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780"/>
    <w:multiLevelType w:val="hybridMultilevel"/>
    <w:tmpl w:val="F474BD86"/>
    <w:lvl w:ilvl="0" w:tplc="5EA0B172">
      <w:start w:val="28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CCE606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7506C65E">
      <w:numFmt w:val="bullet"/>
      <w:lvlText w:val="•"/>
      <w:lvlJc w:val="left"/>
      <w:pPr>
        <w:ind w:left="1778" w:hanging="360"/>
      </w:pPr>
      <w:rPr>
        <w:rFonts w:hint="default"/>
        <w:lang w:val="tr-TR" w:eastAsia="en-US" w:bidi="ar-SA"/>
      </w:rPr>
    </w:lvl>
    <w:lvl w:ilvl="3" w:tplc="BDACE0CE">
      <w:numFmt w:val="bullet"/>
      <w:lvlText w:val="•"/>
      <w:lvlJc w:val="left"/>
      <w:pPr>
        <w:ind w:left="2716" w:hanging="360"/>
      </w:pPr>
      <w:rPr>
        <w:rFonts w:hint="default"/>
        <w:lang w:val="tr-TR" w:eastAsia="en-US" w:bidi="ar-SA"/>
      </w:rPr>
    </w:lvl>
    <w:lvl w:ilvl="4" w:tplc="01E61F8C">
      <w:numFmt w:val="bullet"/>
      <w:lvlText w:val="•"/>
      <w:lvlJc w:val="left"/>
      <w:pPr>
        <w:ind w:left="3655" w:hanging="360"/>
      </w:pPr>
      <w:rPr>
        <w:rFonts w:hint="default"/>
        <w:lang w:val="tr-TR" w:eastAsia="en-US" w:bidi="ar-SA"/>
      </w:rPr>
    </w:lvl>
    <w:lvl w:ilvl="5" w:tplc="C16A86D8">
      <w:numFmt w:val="bullet"/>
      <w:lvlText w:val="•"/>
      <w:lvlJc w:val="left"/>
      <w:pPr>
        <w:ind w:left="4593" w:hanging="360"/>
      </w:pPr>
      <w:rPr>
        <w:rFonts w:hint="default"/>
        <w:lang w:val="tr-TR" w:eastAsia="en-US" w:bidi="ar-SA"/>
      </w:rPr>
    </w:lvl>
    <w:lvl w:ilvl="6" w:tplc="B0DEA7BC">
      <w:numFmt w:val="bullet"/>
      <w:lvlText w:val="•"/>
      <w:lvlJc w:val="left"/>
      <w:pPr>
        <w:ind w:left="5532" w:hanging="360"/>
      </w:pPr>
      <w:rPr>
        <w:rFonts w:hint="default"/>
        <w:lang w:val="tr-TR" w:eastAsia="en-US" w:bidi="ar-SA"/>
      </w:rPr>
    </w:lvl>
    <w:lvl w:ilvl="7" w:tplc="5B30D5EE">
      <w:numFmt w:val="bullet"/>
      <w:lvlText w:val="•"/>
      <w:lvlJc w:val="left"/>
      <w:pPr>
        <w:ind w:left="6470" w:hanging="360"/>
      </w:pPr>
      <w:rPr>
        <w:rFonts w:hint="default"/>
        <w:lang w:val="tr-TR" w:eastAsia="en-US" w:bidi="ar-SA"/>
      </w:rPr>
    </w:lvl>
    <w:lvl w:ilvl="8" w:tplc="834695D8">
      <w:numFmt w:val="bullet"/>
      <w:lvlText w:val="•"/>
      <w:lvlJc w:val="left"/>
      <w:pPr>
        <w:ind w:left="740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B4F129D"/>
    <w:multiLevelType w:val="hybridMultilevel"/>
    <w:tmpl w:val="A3603AD0"/>
    <w:lvl w:ilvl="0" w:tplc="C290C8E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3780588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A8EA84AC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2E26EC1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4" w:tplc="E8A2380A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5" w:tplc="25B04EF0">
      <w:numFmt w:val="bullet"/>
      <w:lvlText w:val="•"/>
      <w:lvlJc w:val="left"/>
      <w:pPr>
        <w:ind w:left="5063" w:hanging="360"/>
      </w:pPr>
      <w:rPr>
        <w:rFonts w:hint="default"/>
        <w:lang w:val="tr-TR" w:eastAsia="en-US" w:bidi="ar-SA"/>
      </w:rPr>
    </w:lvl>
    <w:lvl w:ilvl="6" w:tplc="D7321D2A">
      <w:numFmt w:val="bullet"/>
      <w:lvlText w:val="•"/>
      <w:lvlJc w:val="left"/>
      <w:pPr>
        <w:ind w:left="5907" w:hanging="360"/>
      </w:pPr>
      <w:rPr>
        <w:rFonts w:hint="default"/>
        <w:lang w:val="tr-TR" w:eastAsia="en-US" w:bidi="ar-SA"/>
      </w:rPr>
    </w:lvl>
    <w:lvl w:ilvl="7" w:tplc="2AA4277A">
      <w:numFmt w:val="bullet"/>
      <w:lvlText w:val="•"/>
      <w:lvlJc w:val="left"/>
      <w:pPr>
        <w:ind w:left="6752" w:hanging="360"/>
      </w:pPr>
      <w:rPr>
        <w:rFonts w:hint="default"/>
        <w:lang w:val="tr-TR" w:eastAsia="en-US" w:bidi="ar-SA"/>
      </w:rPr>
    </w:lvl>
    <w:lvl w:ilvl="8" w:tplc="DD30223A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0F740567"/>
    <w:multiLevelType w:val="hybridMultilevel"/>
    <w:tmpl w:val="F63ABAE4"/>
    <w:lvl w:ilvl="0" w:tplc="306C300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37619F4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124EB930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DFA8D9F0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4" w:tplc="4D9E320E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5" w:tplc="D0C48694">
      <w:numFmt w:val="bullet"/>
      <w:lvlText w:val="•"/>
      <w:lvlJc w:val="left"/>
      <w:pPr>
        <w:ind w:left="5063" w:hanging="360"/>
      </w:pPr>
      <w:rPr>
        <w:rFonts w:hint="default"/>
        <w:lang w:val="tr-TR" w:eastAsia="en-US" w:bidi="ar-SA"/>
      </w:rPr>
    </w:lvl>
    <w:lvl w:ilvl="6" w:tplc="43209CC6">
      <w:numFmt w:val="bullet"/>
      <w:lvlText w:val="•"/>
      <w:lvlJc w:val="left"/>
      <w:pPr>
        <w:ind w:left="5907" w:hanging="360"/>
      </w:pPr>
      <w:rPr>
        <w:rFonts w:hint="default"/>
        <w:lang w:val="tr-TR" w:eastAsia="en-US" w:bidi="ar-SA"/>
      </w:rPr>
    </w:lvl>
    <w:lvl w:ilvl="7" w:tplc="DF14C7DA">
      <w:numFmt w:val="bullet"/>
      <w:lvlText w:val="•"/>
      <w:lvlJc w:val="left"/>
      <w:pPr>
        <w:ind w:left="6752" w:hanging="360"/>
      </w:pPr>
      <w:rPr>
        <w:rFonts w:hint="default"/>
        <w:lang w:val="tr-TR" w:eastAsia="en-US" w:bidi="ar-SA"/>
      </w:rPr>
    </w:lvl>
    <w:lvl w:ilvl="8" w:tplc="7BAACDEA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2BC96853"/>
    <w:multiLevelType w:val="hybridMultilevel"/>
    <w:tmpl w:val="31700CE2"/>
    <w:lvl w:ilvl="0" w:tplc="B052D3C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52A0E7C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0B48357C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4D60AFAA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4" w:tplc="98045756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5" w:tplc="EB827A66">
      <w:numFmt w:val="bullet"/>
      <w:lvlText w:val="•"/>
      <w:lvlJc w:val="left"/>
      <w:pPr>
        <w:ind w:left="5063" w:hanging="360"/>
      </w:pPr>
      <w:rPr>
        <w:rFonts w:hint="default"/>
        <w:lang w:val="tr-TR" w:eastAsia="en-US" w:bidi="ar-SA"/>
      </w:rPr>
    </w:lvl>
    <w:lvl w:ilvl="6" w:tplc="1BDC3438">
      <w:numFmt w:val="bullet"/>
      <w:lvlText w:val="•"/>
      <w:lvlJc w:val="left"/>
      <w:pPr>
        <w:ind w:left="5907" w:hanging="360"/>
      </w:pPr>
      <w:rPr>
        <w:rFonts w:hint="default"/>
        <w:lang w:val="tr-TR" w:eastAsia="en-US" w:bidi="ar-SA"/>
      </w:rPr>
    </w:lvl>
    <w:lvl w:ilvl="7" w:tplc="C3CAA0CE">
      <w:numFmt w:val="bullet"/>
      <w:lvlText w:val="•"/>
      <w:lvlJc w:val="left"/>
      <w:pPr>
        <w:ind w:left="6752" w:hanging="360"/>
      </w:pPr>
      <w:rPr>
        <w:rFonts w:hint="default"/>
        <w:lang w:val="tr-TR" w:eastAsia="en-US" w:bidi="ar-SA"/>
      </w:rPr>
    </w:lvl>
    <w:lvl w:ilvl="8" w:tplc="8E6C6492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A5F679E"/>
    <w:multiLevelType w:val="hybridMultilevel"/>
    <w:tmpl w:val="A80C8068"/>
    <w:lvl w:ilvl="0" w:tplc="8FBE0A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888621A">
      <w:numFmt w:val="bullet"/>
      <w:lvlText w:val="•"/>
      <w:lvlJc w:val="left"/>
      <w:pPr>
        <w:ind w:left="1684" w:hanging="360"/>
      </w:pPr>
      <w:rPr>
        <w:rFonts w:hint="default"/>
        <w:lang w:val="tr-TR" w:eastAsia="en-US" w:bidi="ar-SA"/>
      </w:rPr>
    </w:lvl>
    <w:lvl w:ilvl="2" w:tplc="EAEC0716">
      <w:numFmt w:val="bullet"/>
      <w:lvlText w:val="•"/>
      <w:lvlJc w:val="left"/>
      <w:pPr>
        <w:ind w:left="2529" w:hanging="360"/>
      </w:pPr>
      <w:rPr>
        <w:rFonts w:hint="default"/>
        <w:lang w:val="tr-TR" w:eastAsia="en-US" w:bidi="ar-SA"/>
      </w:rPr>
    </w:lvl>
    <w:lvl w:ilvl="3" w:tplc="25466AC8">
      <w:numFmt w:val="bullet"/>
      <w:lvlText w:val="•"/>
      <w:lvlJc w:val="left"/>
      <w:pPr>
        <w:ind w:left="3373" w:hanging="360"/>
      </w:pPr>
      <w:rPr>
        <w:rFonts w:hint="default"/>
        <w:lang w:val="tr-TR" w:eastAsia="en-US" w:bidi="ar-SA"/>
      </w:rPr>
    </w:lvl>
    <w:lvl w:ilvl="4" w:tplc="03620E4A">
      <w:numFmt w:val="bullet"/>
      <w:lvlText w:val="•"/>
      <w:lvlJc w:val="left"/>
      <w:pPr>
        <w:ind w:left="4218" w:hanging="360"/>
      </w:pPr>
      <w:rPr>
        <w:rFonts w:hint="default"/>
        <w:lang w:val="tr-TR" w:eastAsia="en-US" w:bidi="ar-SA"/>
      </w:rPr>
    </w:lvl>
    <w:lvl w:ilvl="5" w:tplc="A37A1ACE">
      <w:numFmt w:val="bullet"/>
      <w:lvlText w:val="•"/>
      <w:lvlJc w:val="left"/>
      <w:pPr>
        <w:ind w:left="5063" w:hanging="360"/>
      </w:pPr>
      <w:rPr>
        <w:rFonts w:hint="default"/>
        <w:lang w:val="tr-TR" w:eastAsia="en-US" w:bidi="ar-SA"/>
      </w:rPr>
    </w:lvl>
    <w:lvl w:ilvl="6" w:tplc="C6A8B710">
      <w:numFmt w:val="bullet"/>
      <w:lvlText w:val="•"/>
      <w:lvlJc w:val="left"/>
      <w:pPr>
        <w:ind w:left="5907" w:hanging="360"/>
      </w:pPr>
      <w:rPr>
        <w:rFonts w:hint="default"/>
        <w:lang w:val="tr-TR" w:eastAsia="en-US" w:bidi="ar-SA"/>
      </w:rPr>
    </w:lvl>
    <w:lvl w:ilvl="7" w:tplc="61DEFA2A">
      <w:numFmt w:val="bullet"/>
      <w:lvlText w:val="•"/>
      <w:lvlJc w:val="left"/>
      <w:pPr>
        <w:ind w:left="6752" w:hanging="360"/>
      </w:pPr>
      <w:rPr>
        <w:rFonts w:hint="default"/>
        <w:lang w:val="tr-TR" w:eastAsia="en-US" w:bidi="ar-SA"/>
      </w:rPr>
    </w:lvl>
    <w:lvl w:ilvl="8" w:tplc="C9DC8092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num w:numId="1" w16cid:durableId="1383366487">
    <w:abstractNumId w:val="2"/>
  </w:num>
  <w:num w:numId="2" w16cid:durableId="660814440">
    <w:abstractNumId w:val="4"/>
  </w:num>
  <w:num w:numId="3" w16cid:durableId="471290950">
    <w:abstractNumId w:val="3"/>
  </w:num>
  <w:num w:numId="4" w16cid:durableId="1728140802">
    <w:abstractNumId w:val="1"/>
  </w:num>
  <w:num w:numId="5" w16cid:durableId="8416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9A"/>
    <w:rsid w:val="00007C92"/>
    <w:rsid w:val="001D6680"/>
    <w:rsid w:val="002D5632"/>
    <w:rsid w:val="003C2F11"/>
    <w:rsid w:val="00413AF6"/>
    <w:rsid w:val="00453075"/>
    <w:rsid w:val="004B18CF"/>
    <w:rsid w:val="00585F3C"/>
    <w:rsid w:val="008228AC"/>
    <w:rsid w:val="008915DE"/>
    <w:rsid w:val="00897D85"/>
    <w:rsid w:val="00981A1A"/>
    <w:rsid w:val="009C6BAD"/>
    <w:rsid w:val="009F2BB0"/>
    <w:rsid w:val="00A23C4E"/>
    <w:rsid w:val="00AF4C89"/>
    <w:rsid w:val="00C420DF"/>
    <w:rsid w:val="00C64CC5"/>
    <w:rsid w:val="00CD11FA"/>
    <w:rsid w:val="00DC69FB"/>
    <w:rsid w:val="00E14D45"/>
    <w:rsid w:val="00FA2FF7"/>
    <w:rsid w:val="00FA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2385"/>
  <w15:docId w15:val="{2B91B175-9A2A-47A3-87BE-D212096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8"/>
      <w:ind w:left="11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915DE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992-3556" TargetMode="External"/><Relationship Id="rId13" Type="http://schemas.openxmlformats.org/officeDocument/2006/relationships/hyperlink" Target="https://orcid.org/0000-0002-0753-36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6345-0189" TargetMode="External"/><Relationship Id="rId12" Type="http://schemas.openxmlformats.org/officeDocument/2006/relationships/hyperlink" Target="https://orcid.org/0000-0002-4640-74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remre.guduk@hotmail.com" TargetMode="External"/><Relationship Id="rId11" Type="http://schemas.openxmlformats.org/officeDocument/2006/relationships/hyperlink" Target="https://orcid.org/0000-0002-0994-379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rcid.org/0000-0003-2605-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216-5677" TargetMode="External"/><Relationship Id="rId14" Type="http://schemas.openxmlformats.org/officeDocument/2006/relationships/hyperlink" Target="https://orcid.org/0000-0003-0801-3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eming</dc:creator>
  <cp:lastModifiedBy>urolojiasistan</cp:lastModifiedBy>
  <cp:revision>3</cp:revision>
  <dcterms:created xsi:type="dcterms:W3CDTF">2023-11-02T11:45:00Z</dcterms:created>
  <dcterms:modified xsi:type="dcterms:W3CDTF">2023-11-02T11:46:00Z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2023-11-02T00:00:00Z</vt:filetime>
  </property>
</Properties>
</file>