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8DA" w14:textId="16BD5B20" w:rsidR="00F562D2" w:rsidRPr="00F562D2" w:rsidRDefault="00F562D2" w:rsidP="00F562D2">
      <w:pPr>
        <w:spacing w:after="0" w:line="259" w:lineRule="auto"/>
        <w:ind w:left="3847" w:firstLine="0"/>
      </w:pPr>
      <w:r w:rsidRPr="00F562D2">
        <w:rPr>
          <w:noProof/>
        </w:rPr>
        <w:drawing>
          <wp:inline distT="0" distB="0" distL="0" distR="0" wp14:anchorId="2A9AAD15" wp14:editId="0AA4BE51">
            <wp:extent cx="2526327" cy="2066628"/>
            <wp:effectExtent l="1270" t="0" r="8890" b="8890"/>
            <wp:docPr id="19969822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4" t="24436" r="10323" b="24169"/>
                    <a:stretch/>
                  </pic:blipFill>
                  <pic:spPr bwMode="auto">
                    <a:xfrm rot="16200000">
                      <a:off x="0" y="0"/>
                      <a:ext cx="2527366" cy="20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C553A" w14:textId="08366C48" w:rsidR="00F562D2" w:rsidRPr="00F562D2" w:rsidRDefault="00F562D2" w:rsidP="00F562D2">
      <w:pPr>
        <w:spacing w:after="0" w:line="259" w:lineRule="auto"/>
        <w:ind w:left="3847" w:firstLine="0"/>
      </w:pPr>
    </w:p>
    <w:p w14:paraId="24DC2533" w14:textId="3A5477EE" w:rsidR="00427348" w:rsidRDefault="00427348">
      <w:pPr>
        <w:spacing w:after="0" w:line="259" w:lineRule="auto"/>
        <w:ind w:left="3847" w:firstLine="0"/>
      </w:pPr>
    </w:p>
    <w:p w14:paraId="2C8BEED8" w14:textId="77777777" w:rsidR="00427348" w:rsidRDefault="003035F5">
      <w:pPr>
        <w:spacing w:after="248" w:line="259" w:lineRule="auto"/>
        <w:ind w:left="245" w:firstLine="0"/>
      </w:pP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sz w:val="20"/>
        </w:rPr>
        <w:t xml:space="preserve"> </w:t>
      </w:r>
    </w:p>
    <w:p w14:paraId="0F569BBB" w14:textId="77777777" w:rsidR="00427348" w:rsidRPr="00F562D2" w:rsidRDefault="003035F5">
      <w:pPr>
        <w:spacing w:after="4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ÖZGEÇMİŞ </w:t>
      </w:r>
    </w:p>
    <w:p w14:paraId="08A0FE73" w14:textId="77777777" w:rsidR="00427348" w:rsidRPr="00F562D2" w:rsidRDefault="003035F5">
      <w:pPr>
        <w:spacing w:after="0" w:line="259" w:lineRule="auto"/>
        <w:ind w:left="245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34E2705" w14:textId="5D4DF10E" w:rsidR="00427348" w:rsidRPr="00F562D2" w:rsidRDefault="003035F5">
      <w:pPr>
        <w:spacing w:after="181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ADI-SOYADI: </w:t>
      </w:r>
      <w:r w:rsidR="00263D8E" w:rsidRPr="00F562D2">
        <w:rPr>
          <w:rFonts w:asciiTheme="minorHAnsi" w:hAnsiTheme="minorHAnsi" w:cstheme="minorHAnsi"/>
          <w:sz w:val="28"/>
          <w:szCs w:val="28"/>
        </w:rPr>
        <w:t>Mustafa Kutalp KAPLAN</w:t>
      </w: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83BA8DC" w14:textId="01F6A968" w:rsidR="00427348" w:rsidRPr="00F562D2" w:rsidRDefault="003035F5">
      <w:pPr>
        <w:spacing w:after="202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DOĞUM YERİ: </w:t>
      </w:r>
      <w:r w:rsidR="00263D8E" w:rsidRPr="00F562D2">
        <w:rPr>
          <w:rFonts w:asciiTheme="minorHAnsi" w:hAnsiTheme="minorHAnsi" w:cstheme="minorHAnsi"/>
          <w:sz w:val="28"/>
          <w:szCs w:val="28"/>
        </w:rPr>
        <w:t>ANTALYA</w:t>
      </w:r>
    </w:p>
    <w:p w14:paraId="73C9C2AE" w14:textId="316A1F3C" w:rsidR="00427348" w:rsidRPr="00F562D2" w:rsidRDefault="003035F5">
      <w:pPr>
        <w:spacing w:after="185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DOĞUM TARİHİ: </w:t>
      </w:r>
      <w:r w:rsidRPr="00F562D2">
        <w:rPr>
          <w:rFonts w:asciiTheme="minorHAnsi" w:hAnsiTheme="minorHAnsi" w:cstheme="minorHAnsi"/>
          <w:sz w:val="28"/>
          <w:szCs w:val="28"/>
        </w:rPr>
        <w:t>0</w:t>
      </w:r>
      <w:r w:rsidR="00621115">
        <w:rPr>
          <w:rFonts w:asciiTheme="minorHAnsi" w:hAnsiTheme="minorHAnsi" w:cstheme="minorHAnsi"/>
          <w:sz w:val="28"/>
          <w:szCs w:val="28"/>
        </w:rPr>
        <w:t>8</w:t>
      </w:r>
      <w:r w:rsidRPr="00F562D2">
        <w:rPr>
          <w:rFonts w:asciiTheme="minorHAnsi" w:hAnsiTheme="minorHAnsi" w:cstheme="minorHAnsi"/>
          <w:sz w:val="28"/>
          <w:szCs w:val="28"/>
        </w:rPr>
        <w:t>/0</w:t>
      </w:r>
      <w:r w:rsidR="00263D8E" w:rsidRPr="00F562D2">
        <w:rPr>
          <w:rFonts w:asciiTheme="minorHAnsi" w:hAnsiTheme="minorHAnsi" w:cstheme="minorHAnsi"/>
          <w:sz w:val="28"/>
          <w:szCs w:val="28"/>
        </w:rPr>
        <w:t>5</w:t>
      </w:r>
      <w:r w:rsidRPr="00F562D2">
        <w:rPr>
          <w:rFonts w:asciiTheme="minorHAnsi" w:hAnsiTheme="minorHAnsi" w:cstheme="minorHAnsi"/>
          <w:sz w:val="28"/>
          <w:szCs w:val="28"/>
        </w:rPr>
        <w:t>/199</w:t>
      </w:r>
      <w:r w:rsidR="00263D8E" w:rsidRPr="00F562D2">
        <w:rPr>
          <w:rFonts w:asciiTheme="minorHAnsi" w:hAnsiTheme="minorHAnsi" w:cstheme="minorHAnsi"/>
          <w:sz w:val="28"/>
          <w:szCs w:val="28"/>
        </w:rPr>
        <w:t>7</w:t>
      </w: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3E8759" w14:textId="77777777" w:rsidR="00427348" w:rsidRPr="00F562D2" w:rsidRDefault="003035F5">
      <w:pPr>
        <w:spacing w:after="178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YABANCI DİL: </w:t>
      </w:r>
      <w:r w:rsidRPr="00F562D2">
        <w:rPr>
          <w:rFonts w:asciiTheme="minorHAnsi" w:hAnsiTheme="minorHAnsi" w:cstheme="minorHAnsi"/>
          <w:sz w:val="28"/>
          <w:szCs w:val="28"/>
        </w:rPr>
        <w:t xml:space="preserve">İngilizce </w:t>
      </w:r>
      <w:proofErr w:type="gramStart"/>
      <w:r w:rsidRPr="00F562D2">
        <w:rPr>
          <w:rFonts w:asciiTheme="minorHAnsi" w:hAnsiTheme="minorHAnsi" w:cstheme="minorHAnsi"/>
          <w:sz w:val="28"/>
          <w:szCs w:val="28"/>
        </w:rPr>
        <w:t>( Orta</w:t>
      </w:r>
      <w:proofErr w:type="gramEnd"/>
      <w:r w:rsidRPr="00F562D2">
        <w:rPr>
          <w:rFonts w:asciiTheme="minorHAnsi" w:hAnsiTheme="minorHAnsi" w:cstheme="minorHAnsi"/>
          <w:sz w:val="28"/>
          <w:szCs w:val="28"/>
        </w:rPr>
        <w:t xml:space="preserve"> Düzey ) </w:t>
      </w:r>
    </w:p>
    <w:p w14:paraId="5FDB17CE" w14:textId="75AF72EF" w:rsidR="00427348" w:rsidRPr="00F562D2" w:rsidRDefault="003035F5">
      <w:pPr>
        <w:spacing w:after="238" w:line="265" w:lineRule="auto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GÖREV YAPTIĞI KURUM: </w:t>
      </w:r>
      <w:r w:rsidR="0081077E" w:rsidRPr="00F562D2">
        <w:rPr>
          <w:rFonts w:asciiTheme="minorHAnsi" w:hAnsiTheme="minorHAnsi" w:cstheme="minorHAnsi"/>
          <w:sz w:val="28"/>
          <w:szCs w:val="28"/>
        </w:rPr>
        <w:t xml:space="preserve">Giresun Üniversitesi </w:t>
      </w:r>
      <w:r w:rsidRPr="00F562D2">
        <w:rPr>
          <w:rFonts w:asciiTheme="minorHAnsi" w:hAnsiTheme="minorHAnsi" w:cstheme="minorHAnsi"/>
          <w:sz w:val="28"/>
          <w:szCs w:val="28"/>
        </w:rPr>
        <w:t xml:space="preserve">Tıp Fakültesi, </w:t>
      </w:r>
      <w:r w:rsidR="0081077E" w:rsidRPr="00F562D2">
        <w:rPr>
          <w:rFonts w:asciiTheme="minorHAnsi" w:hAnsiTheme="minorHAnsi" w:cstheme="minorHAnsi"/>
          <w:sz w:val="28"/>
          <w:szCs w:val="28"/>
        </w:rPr>
        <w:t xml:space="preserve">Giresun </w:t>
      </w:r>
      <w:r w:rsidRPr="00F562D2">
        <w:rPr>
          <w:rFonts w:asciiTheme="minorHAnsi" w:hAnsiTheme="minorHAnsi" w:cstheme="minorHAnsi"/>
          <w:sz w:val="28"/>
          <w:szCs w:val="28"/>
        </w:rPr>
        <w:t xml:space="preserve">Eğitim ve Araştırma Hastanesi </w:t>
      </w:r>
    </w:p>
    <w:p w14:paraId="732D15B2" w14:textId="61651C4D" w:rsidR="00427348" w:rsidRPr="00F562D2" w:rsidRDefault="003035F5">
      <w:pPr>
        <w:spacing w:after="190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ADRES: </w:t>
      </w:r>
      <w:r w:rsidR="0081077E" w:rsidRPr="00F562D2">
        <w:rPr>
          <w:rFonts w:asciiTheme="minorHAnsi" w:hAnsiTheme="minorHAnsi" w:cstheme="minorHAnsi"/>
          <w:sz w:val="28"/>
          <w:szCs w:val="28"/>
        </w:rPr>
        <w:t xml:space="preserve">Küçükköy, Mehmet </w:t>
      </w:r>
      <w:proofErr w:type="spellStart"/>
      <w:r w:rsidR="0081077E" w:rsidRPr="00F562D2">
        <w:rPr>
          <w:rFonts w:asciiTheme="minorHAnsi" w:hAnsiTheme="minorHAnsi" w:cstheme="minorHAnsi"/>
          <w:sz w:val="28"/>
          <w:szCs w:val="28"/>
        </w:rPr>
        <w:t>İzmen</w:t>
      </w:r>
      <w:proofErr w:type="spellEnd"/>
      <w:r w:rsidR="0081077E" w:rsidRPr="00F562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1077E" w:rsidRPr="00F562D2">
        <w:rPr>
          <w:rFonts w:asciiTheme="minorHAnsi" w:hAnsiTheme="minorHAnsi" w:cstheme="minorHAnsi"/>
          <w:sz w:val="28"/>
          <w:szCs w:val="28"/>
        </w:rPr>
        <w:t>Cd</w:t>
      </w:r>
      <w:proofErr w:type="spellEnd"/>
      <w:r w:rsidR="0081077E" w:rsidRPr="00F562D2">
        <w:rPr>
          <w:rFonts w:asciiTheme="minorHAnsi" w:hAnsiTheme="minorHAnsi" w:cstheme="minorHAnsi"/>
          <w:sz w:val="28"/>
          <w:szCs w:val="28"/>
        </w:rPr>
        <w:t xml:space="preserve">., 28100 Giresun Merkez/Giresun </w:t>
      </w:r>
    </w:p>
    <w:p w14:paraId="1DE5B220" w14:textId="10D76E2C" w:rsidR="004E3AF0" w:rsidRPr="00F562D2" w:rsidRDefault="003035F5">
      <w:pPr>
        <w:spacing w:after="0" w:line="422" w:lineRule="auto"/>
        <w:ind w:left="363" w:right="4254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E-MAİL: </w:t>
      </w:r>
      <w:r w:rsidR="0081077E" w:rsidRPr="00F562D2">
        <w:rPr>
          <w:rFonts w:asciiTheme="minorHAnsi" w:hAnsiTheme="minorHAnsi" w:cstheme="minorHAnsi"/>
          <w:color w:val="0000FF"/>
          <w:sz w:val="28"/>
          <w:szCs w:val="28"/>
          <w:u w:val="single" w:color="0000FF"/>
        </w:rPr>
        <w:t>mustafakutalpkaplan@gmail.com</w:t>
      </w:r>
    </w:p>
    <w:p w14:paraId="23A64208" w14:textId="231CAB55" w:rsidR="00427348" w:rsidRPr="00F562D2" w:rsidRDefault="003035F5">
      <w:pPr>
        <w:spacing w:after="0" w:line="422" w:lineRule="auto"/>
        <w:ind w:left="363" w:right="4254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EĞİTİM: </w:t>
      </w:r>
    </w:p>
    <w:p w14:paraId="3C3FE3D4" w14:textId="139E474B" w:rsidR="00427348" w:rsidRPr="00F562D2" w:rsidRDefault="003035F5">
      <w:pPr>
        <w:spacing w:line="265" w:lineRule="auto"/>
        <w:ind w:left="24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 20</w:t>
      </w:r>
      <w:r w:rsidR="0081077E" w:rsidRPr="00F562D2">
        <w:rPr>
          <w:rFonts w:asciiTheme="minorHAnsi" w:hAnsiTheme="minorHAnsi" w:cstheme="minorHAnsi"/>
          <w:sz w:val="28"/>
          <w:szCs w:val="28"/>
        </w:rPr>
        <w:t>11</w:t>
      </w:r>
      <w:r w:rsidRPr="00F562D2">
        <w:rPr>
          <w:rFonts w:asciiTheme="minorHAnsi" w:hAnsiTheme="minorHAnsi" w:cstheme="minorHAnsi"/>
          <w:sz w:val="28"/>
          <w:szCs w:val="28"/>
        </w:rPr>
        <w:t>-201</w:t>
      </w:r>
      <w:r w:rsidR="0081077E" w:rsidRPr="00F562D2">
        <w:rPr>
          <w:rFonts w:asciiTheme="minorHAnsi" w:hAnsiTheme="minorHAnsi" w:cstheme="minorHAnsi"/>
          <w:sz w:val="28"/>
          <w:szCs w:val="28"/>
        </w:rPr>
        <w:t>5</w:t>
      </w:r>
      <w:r w:rsidRPr="00F562D2">
        <w:rPr>
          <w:rFonts w:asciiTheme="minorHAnsi" w:hAnsiTheme="minorHAnsi" w:cstheme="minorHAnsi"/>
          <w:b/>
          <w:sz w:val="28"/>
          <w:szCs w:val="28"/>
        </w:rPr>
        <w:t xml:space="preserve">: </w:t>
      </w:r>
      <w:proofErr w:type="gramStart"/>
      <w:r w:rsidR="0081077E" w:rsidRPr="00F562D2">
        <w:rPr>
          <w:rFonts w:asciiTheme="minorHAnsi" w:hAnsiTheme="minorHAnsi" w:cstheme="minorHAnsi"/>
          <w:sz w:val="28"/>
          <w:szCs w:val="28"/>
        </w:rPr>
        <w:t>Adem</w:t>
      </w:r>
      <w:proofErr w:type="gramEnd"/>
      <w:r w:rsidR="0081077E" w:rsidRPr="00F562D2">
        <w:rPr>
          <w:rFonts w:asciiTheme="minorHAnsi" w:hAnsiTheme="minorHAnsi" w:cstheme="minorHAnsi"/>
          <w:sz w:val="28"/>
          <w:szCs w:val="28"/>
        </w:rPr>
        <w:t xml:space="preserve"> Tolunay Lisesi</w:t>
      </w:r>
      <w:r w:rsidRPr="00F562D2">
        <w:rPr>
          <w:rFonts w:asciiTheme="minorHAnsi" w:hAnsiTheme="minorHAnsi" w:cstheme="minorHAnsi"/>
          <w:sz w:val="28"/>
          <w:szCs w:val="28"/>
        </w:rPr>
        <w:t xml:space="preserve">, </w:t>
      </w:r>
      <w:r w:rsidR="0081077E" w:rsidRPr="00F562D2">
        <w:rPr>
          <w:rFonts w:asciiTheme="minorHAnsi" w:hAnsiTheme="minorHAnsi" w:cstheme="minorHAnsi"/>
          <w:sz w:val="28"/>
          <w:szCs w:val="28"/>
        </w:rPr>
        <w:t>Antalya</w:t>
      </w:r>
    </w:p>
    <w:p w14:paraId="7A141B52" w14:textId="7B064053" w:rsidR="00427348" w:rsidRPr="00F562D2" w:rsidRDefault="003035F5">
      <w:pPr>
        <w:spacing w:line="265" w:lineRule="auto"/>
        <w:ind w:left="24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 201</w:t>
      </w:r>
      <w:r w:rsidR="0081077E" w:rsidRPr="00F562D2">
        <w:rPr>
          <w:rFonts w:asciiTheme="minorHAnsi" w:hAnsiTheme="minorHAnsi" w:cstheme="minorHAnsi"/>
          <w:sz w:val="28"/>
          <w:szCs w:val="28"/>
        </w:rPr>
        <w:t>5</w:t>
      </w:r>
      <w:r w:rsidRPr="00F562D2">
        <w:rPr>
          <w:rFonts w:asciiTheme="minorHAnsi" w:hAnsiTheme="minorHAnsi" w:cstheme="minorHAnsi"/>
          <w:sz w:val="28"/>
          <w:szCs w:val="28"/>
        </w:rPr>
        <w:t>-</w:t>
      </w:r>
      <w:proofErr w:type="gramStart"/>
      <w:r w:rsidRPr="00F562D2">
        <w:rPr>
          <w:rFonts w:asciiTheme="minorHAnsi" w:hAnsiTheme="minorHAnsi" w:cstheme="minorHAnsi"/>
          <w:sz w:val="28"/>
          <w:szCs w:val="28"/>
        </w:rPr>
        <w:t>201</w:t>
      </w:r>
      <w:r w:rsidR="0081077E" w:rsidRPr="00F562D2">
        <w:rPr>
          <w:rFonts w:asciiTheme="minorHAnsi" w:hAnsiTheme="minorHAnsi" w:cstheme="minorHAnsi"/>
          <w:sz w:val="28"/>
          <w:szCs w:val="28"/>
        </w:rPr>
        <w:t>6</w:t>
      </w:r>
      <w:r w:rsidRPr="00F562D2">
        <w:rPr>
          <w:rFonts w:asciiTheme="minorHAnsi" w:hAnsiTheme="minorHAnsi" w:cstheme="minorHAnsi"/>
          <w:sz w:val="28"/>
          <w:szCs w:val="28"/>
        </w:rPr>
        <w:t>:</w:t>
      </w:r>
      <w:r w:rsidR="0081077E" w:rsidRPr="00F562D2">
        <w:rPr>
          <w:rFonts w:asciiTheme="minorHAnsi" w:hAnsiTheme="minorHAnsi" w:cstheme="minorHAnsi"/>
          <w:sz w:val="28"/>
          <w:szCs w:val="28"/>
        </w:rPr>
        <w:t>Pamukkale</w:t>
      </w:r>
      <w:proofErr w:type="gramEnd"/>
      <w:r w:rsidR="0081077E" w:rsidRPr="00F562D2">
        <w:rPr>
          <w:rFonts w:asciiTheme="minorHAnsi" w:hAnsiTheme="minorHAnsi" w:cstheme="minorHAnsi"/>
          <w:sz w:val="28"/>
          <w:szCs w:val="28"/>
        </w:rPr>
        <w:t xml:space="preserve"> Üniversitesi</w:t>
      </w:r>
      <w:r w:rsidRPr="00F562D2">
        <w:rPr>
          <w:rFonts w:asciiTheme="minorHAnsi" w:hAnsiTheme="minorHAnsi" w:cstheme="minorHAnsi"/>
          <w:sz w:val="28"/>
          <w:szCs w:val="28"/>
        </w:rPr>
        <w:t xml:space="preserve">, Tıp Fakültesi </w:t>
      </w:r>
    </w:p>
    <w:p w14:paraId="0AB5A3A7" w14:textId="7D77112D" w:rsidR="0081077E" w:rsidRPr="00F562D2" w:rsidRDefault="0081077E" w:rsidP="0081077E">
      <w:pPr>
        <w:spacing w:line="265" w:lineRule="auto"/>
        <w:ind w:left="240" w:firstLine="10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>2016-</w:t>
      </w:r>
      <w:proofErr w:type="gramStart"/>
      <w:r w:rsidRPr="00F562D2">
        <w:rPr>
          <w:rFonts w:asciiTheme="minorHAnsi" w:hAnsiTheme="minorHAnsi" w:cstheme="minorHAnsi"/>
          <w:sz w:val="28"/>
          <w:szCs w:val="28"/>
        </w:rPr>
        <w:t>2022:Süleyman</w:t>
      </w:r>
      <w:proofErr w:type="gramEnd"/>
      <w:r w:rsidRPr="00F562D2">
        <w:rPr>
          <w:rFonts w:asciiTheme="minorHAnsi" w:hAnsiTheme="minorHAnsi" w:cstheme="minorHAnsi"/>
          <w:sz w:val="28"/>
          <w:szCs w:val="28"/>
        </w:rPr>
        <w:t xml:space="preserve"> Demirel Üniversitesi, Tıp Fakültesi</w:t>
      </w:r>
    </w:p>
    <w:p w14:paraId="0B3596EC" w14:textId="33AA3DA4" w:rsidR="00427348" w:rsidRPr="00F562D2" w:rsidRDefault="003035F5">
      <w:pPr>
        <w:spacing w:after="149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>ÇALIŞTIĞI KURUMLAR</w:t>
      </w:r>
      <w:r w:rsidRPr="00F562D2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030B1A5" w14:textId="328AAC8A" w:rsidR="00000235" w:rsidRPr="00F562D2" w:rsidRDefault="00000235" w:rsidP="00000235">
      <w:pPr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>2022- 2023 Edremit Devlet Hastanesi, Tabip</w:t>
      </w:r>
    </w:p>
    <w:p w14:paraId="771BF708" w14:textId="3FA47A75" w:rsidR="00000235" w:rsidRPr="00F562D2" w:rsidRDefault="00000235" w:rsidP="00000235">
      <w:pPr>
        <w:spacing w:after="232"/>
        <w:ind w:left="358" w:right="2564"/>
        <w:rPr>
          <w:rFonts w:asciiTheme="minorHAnsi" w:hAnsiTheme="minorHAnsi" w:cstheme="minorHAnsi"/>
          <w:sz w:val="28"/>
          <w:szCs w:val="28"/>
        </w:rPr>
      </w:pPr>
      <w:proofErr w:type="gramStart"/>
      <w:r w:rsidRPr="00F562D2">
        <w:rPr>
          <w:rFonts w:asciiTheme="minorHAnsi" w:hAnsiTheme="minorHAnsi" w:cstheme="minorHAnsi"/>
          <w:sz w:val="28"/>
          <w:szCs w:val="28"/>
        </w:rPr>
        <w:t>2023 -</w:t>
      </w:r>
      <w:proofErr w:type="gramEnd"/>
      <w:r w:rsidRPr="00F562D2">
        <w:rPr>
          <w:rFonts w:asciiTheme="minorHAnsi" w:hAnsiTheme="minorHAnsi" w:cstheme="minorHAnsi"/>
          <w:sz w:val="28"/>
          <w:szCs w:val="28"/>
        </w:rPr>
        <w:t xml:space="preserve"> Giresun EAH, Üroloji Ana Bilim Dalı</w:t>
      </w:r>
    </w:p>
    <w:p w14:paraId="2E96D304" w14:textId="77777777" w:rsidR="00427348" w:rsidRPr="00F562D2" w:rsidRDefault="003035F5">
      <w:pPr>
        <w:spacing w:after="4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TIPTA UZMANLIK EĞİTİMİ: </w:t>
      </w:r>
    </w:p>
    <w:p w14:paraId="6B2A0D7A" w14:textId="59E86D9A" w:rsidR="00427348" w:rsidRPr="00F562D2" w:rsidRDefault="00000235">
      <w:pPr>
        <w:spacing w:after="171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Şubat </w:t>
      </w:r>
      <w:r w:rsidR="003035F5" w:rsidRPr="00F562D2">
        <w:rPr>
          <w:rFonts w:asciiTheme="minorHAnsi" w:hAnsiTheme="minorHAnsi" w:cstheme="minorHAnsi"/>
          <w:sz w:val="28"/>
          <w:szCs w:val="28"/>
        </w:rPr>
        <w:t>202</w:t>
      </w:r>
      <w:r w:rsidRPr="00F562D2">
        <w:rPr>
          <w:rFonts w:asciiTheme="minorHAnsi" w:hAnsiTheme="minorHAnsi" w:cstheme="minorHAnsi"/>
          <w:sz w:val="28"/>
          <w:szCs w:val="28"/>
        </w:rPr>
        <w:t>3</w:t>
      </w:r>
      <w:r w:rsidR="003035F5" w:rsidRPr="00F562D2">
        <w:rPr>
          <w:rFonts w:asciiTheme="minorHAnsi" w:hAnsiTheme="minorHAnsi" w:cstheme="minorHAnsi"/>
          <w:sz w:val="28"/>
          <w:szCs w:val="28"/>
        </w:rPr>
        <w:t xml:space="preserve"> – Devam Etmekte: </w:t>
      </w:r>
      <w:r w:rsidRPr="00F562D2">
        <w:rPr>
          <w:rFonts w:asciiTheme="minorHAnsi" w:hAnsiTheme="minorHAnsi" w:cstheme="minorHAnsi"/>
          <w:sz w:val="28"/>
          <w:szCs w:val="28"/>
        </w:rPr>
        <w:t xml:space="preserve">Giresun Üniversitesi, Giresun </w:t>
      </w:r>
      <w:r w:rsidR="003035F5" w:rsidRPr="00F562D2">
        <w:rPr>
          <w:rFonts w:asciiTheme="minorHAnsi" w:hAnsiTheme="minorHAnsi" w:cstheme="minorHAnsi"/>
          <w:sz w:val="28"/>
          <w:szCs w:val="28"/>
        </w:rPr>
        <w:t>EAH Üroloji Ana Bilim Dalı, Asistan Doktor</w:t>
      </w:r>
    </w:p>
    <w:p w14:paraId="4753F708" w14:textId="77777777" w:rsidR="00427348" w:rsidRPr="00F562D2" w:rsidRDefault="003035F5">
      <w:pPr>
        <w:spacing w:after="4" w:line="266" w:lineRule="auto"/>
        <w:ind w:left="255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ÜYE OLUNAN DERNEKLER: </w:t>
      </w:r>
    </w:p>
    <w:p w14:paraId="7B38D587" w14:textId="77777777" w:rsidR="00427348" w:rsidRPr="00F562D2" w:rsidRDefault="003035F5">
      <w:pPr>
        <w:spacing w:line="265" w:lineRule="auto"/>
        <w:ind w:left="24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 Türk Üroloji Derneği </w:t>
      </w:r>
    </w:p>
    <w:p w14:paraId="4E64A443" w14:textId="77777777" w:rsidR="00427348" w:rsidRPr="00F562D2" w:rsidRDefault="003035F5">
      <w:pPr>
        <w:spacing w:line="265" w:lineRule="auto"/>
        <w:ind w:left="24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F562D2">
        <w:rPr>
          <w:rFonts w:asciiTheme="minorHAnsi" w:hAnsiTheme="minorHAnsi" w:cstheme="minorHAnsi"/>
          <w:sz w:val="28"/>
          <w:szCs w:val="28"/>
        </w:rPr>
        <w:t>European</w:t>
      </w:r>
      <w:proofErr w:type="spellEnd"/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62D2">
        <w:rPr>
          <w:rFonts w:asciiTheme="minorHAnsi" w:hAnsiTheme="minorHAnsi" w:cstheme="minorHAnsi"/>
          <w:sz w:val="28"/>
          <w:szCs w:val="28"/>
        </w:rPr>
        <w:t>Association</w:t>
      </w:r>
      <w:proofErr w:type="spellEnd"/>
      <w:r w:rsidRPr="00F562D2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F562D2">
        <w:rPr>
          <w:rFonts w:asciiTheme="minorHAnsi" w:hAnsiTheme="minorHAnsi" w:cstheme="minorHAnsi"/>
          <w:sz w:val="28"/>
          <w:szCs w:val="28"/>
        </w:rPr>
        <w:t>Urology</w:t>
      </w:r>
      <w:proofErr w:type="spellEnd"/>
      <w:r w:rsidRPr="00F562D2">
        <w:rPr>
          <w:rFonts w:asciiTheme="minorHAnsi" w:hAnsiTheme="minorHAnsi" w:cstheme="minorHAnsi"/>
          <w:sz w:val="28"/>
          <w:szCs w:val="28"/>
        </w:rPr>
        <w:t xml:space="preserve"> (EAU) </w:t>
      </w:r>
    </w:p>
    <w:p w14:paraId="05FE80E0" w14:textId="6EFD68A7" w:rsidR="00427348" w:rsidRPr="00F562D2" w:rsidRDefault="003035F5">
      <w:pPr>
        <w:spacing w:after="263" w:line="265" w:lineRule="auto"/>
        <w:ind w:left="240" w:right="3534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 Türkiye Üroloji Asistanları Derneği (ESRU</w:t>
      </w:r>
      <w:r w:rsidR="00F562D2">
        <w:rPr>
          <w:rFonts w:asciiTheme="minorHAnsi" w:hAnsiTheme="minorHAnsi" w:cstheme="minorHAnsi"/>
          <w:sz w:val="28"/>
          <w:szCs w:val="28"/>
        </w:rPr>
        <w:t xml:space="preserve"> </w:t>
      </w:r>
      <w:r w:rsidRPr="00F562D2">
        <w:rPr>
          <w:rFonts w:asciiTheme="minorHAnsi" w:hAnsiTheme="minorHAnsi" w:cstheme="minorHAnsi"/>
          <w:sz w:val="28"/>
          <w:szCs w:val="28"/>
        </w:rPr>
        <w:t xml:space="preserve">Türkiye) </w:t>
      </w:r>
    </w:p>
    <w:p w14:paraId="0FA2BF62" w14:textId="77777777" w:rsidR="00427348" w:rsidRPr="00F562D2" w:rsidRDefault="003035F5">
      <w:pPr>
        <w:spacing w:after="4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İDARİ GÖREVLER: </w:t>
      </w:r>
    </w:p>
    <w:p w14:paraId="645BC4D6" w14:textId="139351D9" w:rsidR="004E3AF0" w:rsidRPr="00F562D2" w:rsidRDefault="00F562D2" w:rsidP="006C7F35">
      <w:pPr>
        <w:spacing w:line="265" w:lineRule="auto"/>
        <w:ind w:left="230" w:firstLine="11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Türkiye ESRU – Veri </w:t>
      </w:r>
      <w:r w:rsidR="00F76B5D" w:rsidRPr="00F562D2">
        <w:rPr>
          <w:rFonts w:asciiTheme="minorHAnsi" w:hAnsiTheme="minorHAnsi" w:cstheme="minorHAnsi"/>
          <w:sz w:val="28"/>
          <w:szCs w:val="28"/>
        </w:rPr>
        <w:t>Koordinatörü</w:t>
      </w:r>
      <w:r w:rsidRPr="00F562D2">
        <w:rPr>
          <w:rFonts w:asciiTheme="minorHAnsi" w:hAnsiTheme="minorHAnsi" w:cstheme="minorHAnsi"/>
          <w:sz w:val="28"/>
          <w:szCs w:val="28"/>
        </w:rPr>
        <w:t xml:space="preserve"> (2024- )</w:t>
      </w:r>
    </w:p>
    <w:p w14:paraId="5510850E" w14:textId="77777777" w:rsidR="00427348" w:rsidRPr="00F562D2" w:rsidRDefault="003035F5">
      <w:pPr>
        <w:spacing w:after="192" w:line="259" w:lineRule="auto"/>
        <w:ind w:left="245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5CD50CF" w14:textId="77777777" w:rsidR="00427348" w:rsidRPr="00F562D2" w:rsidRDefault="003035F5">
      <w:pPr>
        <w:spacing w:after="4" w:line="266" w:lineRule="auto"/>
        <w:ind w:left="358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b/>
          <w:sz w:val="28"/>
          <w:szCs w:val="28"/>
        </w:rPr>
        <w:t xml:space="preserve">KATILDIĞI KONGRELER, KURSLAR VE SERTİFİKALAR: </w:t>
      </w:r>
    </w:p>
    <w:p w14:paraId="4547004D" w14:textId="412F065B" w:rsidR="00427348" w:rsidRPr="00F562D2" w:rsidRDefault="003035F5" w:rsidP="00F562D2">
      <w:pPr>
        <w:numPr>
          <w:ilvl w:val="1"/>
          <w:numId w:val="1"/>
        </w:numPr>
        <w:ind w:hanging="36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Temel </w:t>
      </w:r>
      <w:proofErr w:type="spellStart"/>
      <w:r w:rsidRPr="00F562D2">
        <w:rPr>
          <w:rFonts w:asciiTheme="minorHAnsi" w:hAnsiTheme="minorHAnsi" w:cstheme="minorHAnsi"/>
          <w:sz w:val="28"/>
          <w:szCs w:val="28"/>
        </w:rPr>
        <w:t>Ürodinami</w:t>
      </w:r>
      <w:proofErr w:type="spellEnd"/>
      <w:r w:rsidRPr="00F562D2">
        <w:rPr>
          <w:rFonts w:asciiTheme="minorHAnsi" w:hAnsiTheme="minorHAnsi" w:cstheme="minorHAnsi"/>
          <w:sz w:val="28"/>
          <w:szCs w:val="28"/>
        </w:rPr>
        <w:t xml:space="preserve"> Kursu, Katılım Sertifikası </w:t>
      </w:r>
      <w:r w:rsidR="00664F2D" w:rsidRPr="00F562D2">
        <w:rPr>
          <w:rFonts w:asciiTheme="minorHAnsi" w:hAnsiTheme="minorHAnsi" w:cstheme="minorHAnsi"/>
          <w:sz w:val="28"/>
          <w:szCs w:val="28"/>
        </w:rPr>
        <w:t>–</w:t>
      </w: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  <w:r w:rsidR="00664F2D" w:rsidRPr="00F562D2">
        <w:rPr>
          <w:rFonts w:asciiTheme="minorHAnsi" w:hAnsiTheme="minorHAnsi" w:cstheme="minorHAnsi"/>
          <w:sz w:val="28"/>
          <w:szCs w:val="28"/>
        </w:rPr>
        <w:t xml:space="preserve">Türk Üroloji </w:t>
      </w:r>
      <w:proofErr w:type="gramStart"/>
      <w:r w:rsidR="00664F2D" w:rsidRPr="00F562D2">
        <w:rPr>
          <w:rFonts w:asciiTheme="minorHAnsi" w:hAnsiTheme="minorHAnsi" w:cstheme="minorHAnsi"/>
          <w:sz w:val="28"/>
          <w:szCs w:val="28"/>
        </w:rPr>
        <w:t>Derneği</w:t>
      </w:r>
      <w:r w:rsidR="00F562D2" w:rsidRPr="00F562D2">
        <w:rPr>
          <w:rFonts w:asciiTheme="minorHAnsi" w:hAnsiTheme="minorHAnsi" w:cstheme="minorHAnsi"/>
          <w:sz w:val="28"/>
          <w:szCs w:val="28"/>
        </w:rPr>
        <w:t xml:space="preserve"> </w:t>
      </w:r>
      <w:r w:rsidRPr="00F562D2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  <w:r w:rsidR="00664F2D" w:rsidRPr="00F562D2">
        <w:rPr>
          <w:rFonts w:asciiTheme="minorHAnsi" w:hAnsiTheme="minorHAnsi" w:cstheme="minorHAnsi"/>
          <w:sz w:val="28"/>
          <w:szCs w:val="28"/>
        </w:rPr>
        <w:t>Sağlık Bilimleri Üniversitesi  Trabzon Kanuni Eğitim ve Araştırma Hastanesi</w:t>
      </w:r>
      <w:r w:rsidRPr="00F562D2">
        <w:rPr>
          <w:rFonts w:asciiTheme="minorHAnsi" w:hAnsiTheme="minorHAnsi" w:cstheme="minorHAnsi"/>
          <w:sz w:val="28"/>
          <w:szCs w:val="28"/>
        </w:rPr>
        <w:t xml:space="preserve">- </w:t>
      </w:r>
      <w:r w:rsidR="00664F2D" w:rsidRPr="00F562D2">
        <w:rPr>
          <w:rFonts w:asciiTheme="minorHAnsi" w:hAnsiTheme="minorHAnsi" w:cstheme="minorHAnsi"/>
          <w:sz w:val="28"/>
          <w:szCs w:val="28"/>
        </w:rPr>
        <w:t>Mayıs</w:t>
      </w:r>
      <w:r w:rsidRPr="00F562D2">
        <w:rPr>
          <w:rFonts w:asciiTheme="minorHAnsi" w:hAnsiTheme="minorHAnsi" w:cstheme="minorHAnsi"/>
          <w:sz w:val="28"/>
          <w:szCs w:val="28"/>
        </w:rPr>
        <w:t xml:space="preserve"> 202</w:t>
      </w:r>
      <w:r w:rsidR="00664F2D" w:rsidRPr="00F562D2">
        <w:rPr>
          <w:rFonts w:asciiTheme="minorHAnsi" w:hAnsiTheme="minorHAnsi" w:cstheme="minorHAnsi"/>
          <w:sz w:val="28"/>
          <w:szCs w:val="28"/>
        </w:rPr>
        <w:t>4</w:t>
      </w: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E359D8" w14:textId="16D70CBC" w:rsidR="00427348" w:rsidRPr="00F562D2" w:rsidRDefault="00E67447">
      <w:pPr>
        <w:numPr>
          <w:ilvl w:val="1"/>
          <w:numId w:val="1"/>
        </w:numPr>
        <w:ind w:hanging="36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33. Ulusal Üroloji Kongresi, Antalya </w:t>
      </w:r>
      <w:r w:rsidR="003035F5" w:rsidRPr="00F562D2">
        <w:rPr>
          <w:rFonts w:asciiTheme="minorHAnsi" w:hAnsiTheme="minorHAnsi" w:cstheme="minorHAnsi"/>
          <w:sz w:val="28"/>
          <w:szCs w:val="28"/>
        </w:rPr>
        <w:t xml:space="preserve">– </w:t>
      </w:r>
      <w:r w:rsidRPr="00F562D2">
        <w:rPr>
          <w:rFonts w:asciiTheme="minorHAnsi" w:hAnsiTheme="minorHAnsi" w:cstheme="minorHAnsi"/>
          <w:sz w:val="28"/>
          <w:szCs w:val="28"/>
        </w:rPr>
        <w:t>Ekim 2024</w:t>
      </w:r>
    </w:p>
    <w:p w14:paraId="5FFAA56F" w14:textId="77777777" w:rsidR="00427348" w:rsidRPr="00F562D2" w:rsidRDefault="003035F5">
      <w:pPr>
        <w:spacing w:after="1" w:line="259" w:lineRule="auto"/>
        <w:ind w:left="965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68F303" w14:textId="6D652306" w:rsidR="00427348" w:rsidRPr="00F562D2" w:rsidRDefault="00427348">
      <w:pPr>
        <w:spacing w:after="0" w:line="259" w:lineRule="auto"/>
        <w:ind w:left="363" w:firstLine="0"/>
        <w:rPr>
          <w:rFonts w:asciiTheme="minorHAnsi" w:hAnsiTheme="minorHAnsi" w:cstheme="minorHAnsi"/>
          <w:sz w:val="28"/>
          <w:szCs w:val="28"/>
        </w:rPr>
      </w:pPr>
    </w:p>
    <w:p w14:paraId="4C3FB6B2" w14:textId="77777777" w:rsidR="00427348" w:rsidRPr="00F562D2" w:rsidRDefault="003035F5">
      <w:pPr>
        <w:spacing w:after="12" w:line="259" w:lineRule="auto"/>
        <w:ind w:left="245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350A720" w14:textId="77777777" w:rsidR="00427348" w:rsidRPr="00F562D2" w:rsidRDefault="003035F5">
      <w:pPr>
        <w:spacing w:after="0" w:line="259" w:lineRule="auto"/>
        <w:ind w:left="245" w:firstLine="0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786D56" w14:textId="247C94C7" w:rsidR="00427348" w:rsidRPr="00F76B5D" w:rsidRDefault="00F76B5D">
      <w:pPr>
        <w:spacing w:after="25" w:line="259" w:lineRule="auto"/>
        <w:ind w:left="245" w:firstLine="0"/>
        <w:rPr>
          <w:rFonts w:asciiTheme="minorHAnsi" w:hAnsiTheme="minorHAnsi" w:cstheme="minorHAnsi"/>
          <w:sz w:val="28"/>
          <w:szCs w:val="28"/>
        </w:rPr>
      </w:pPr>
      <w:r w:rsidRPr="00F76B5D">
        <w:rPr>
          <w:rFonts w:asciiTheme="minorHAnsi" w:hAnsiTheme="minorHAnsi" w:cstheme="minorHAnsi"/>
          <w:b/>
          <w:sz w:val="28"/>
          <w:szCs w:val="28"/>
        </w:rPr>
        <w:t xml:space="preserve">BİLİMSEL KONGRE, SEMPOZYUM VE PANELLERDE SUNULAN POSTERLER, MAKALE, DERLEMELER: </w:t>
      </w:r>
      <w:r w:rsidRPr="00F76B5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6B79785" w14:textId="77777777" w:rsidR="00F562D2" w:rsidRPr="00F562D2" w:rsidRDefault="00F562D2" w:rsidP="00257D39">
      <w:pPr>
        <w:numPr>
          <w:ilvl w:val="1"/>
          <w:numId w:val="1"/>
        </w:numPr>
        <w:ind w:left="1085" w:hanging="362"/>
        <w:rPr>
          <w:rFonts w:asciiTheme="minorHAnsi" w:hAnsiTheme="minorHAnsi" w:cstheme="minorHAnsi"/>
          <w:sz w:val="28"/>
          <w:szCs w:val="28"/>
        </w:rPr>
      </w:pPr>
      <w:r w:rsidRPr="00F562D2">
        <w:rPr>
          <w:rFonts w:asciiTheme="minorHAnsi" w:hAnsiTheme="minorHAnsi" w:cstheme="minorHAnsi"/>
          <w:sz w:val="28"/>
          <w:szCs w:val="28"/>
        </w:rPr>
        <w:t xml:space="preserve">Ertürk ALTUN, Safa AKYOL, </w:t>
      </w:r>
      <w:r w:rsidRPr="007946E3">
        <w:rPr>
          <w:rFonts w:asciiTheme="minorHAnsi" w:hAnsiTheme="minorHAnsi" w:cstheme="minorHAnsi"/>
          <w:b/>
          <w:bCs/>
          <w:sz w:val="28"/>
          <w:szCs w:val="28"/>
          <w:u w:val="single"/>
        </w:rPr>
        <w:t>Mustafa Kutalp KAPLAN</w:t>
      </w:r>
      <w:r w:rsidRPr="00F562D2">
        <w:rPr>
          <w:rFonts w:asciiTheme="minorHAnsi" w:hAnsiTheme="minorHAnsi" w:cstheme="minorHAnsi"/>
          <w:sz w:val="28"/>
          <w:szCs w:val="28"/>
        </w:rPr>
        <w:t xml:space="preserve">, Doğan Sabri TOK, Erhan DEMİRLLİ, Ercan ÖĞREDEN, Ural OĞUZ. Radikal </w:t>
      </w:r>
      <w:proofErr w:type="spellStart"/>
      <w:r w:rsidRPr="00F562D2">
        <w:rPr>
          <w:rFonts w:asciiTheme="minorHAnsi" w:hAnsiTheme="minorHAnsi" w:cstheme="minorHAnsi"/>
          <w:sz w:val="28"/>
          <w:szCs w:val="28"/>
        </w:rPr>
        <w:t>Prostatektomi</w:t>
      </w:r>
      <w:proofErr w:type="spellEnd"/>
      <w:r w:rsidRPr="00F562D2">
        <w:rPr>
          <w:rFonts w:asciiTheme="minorHAnsi" w:hAnsiTheme="minorHAnsi" w:cstheme="minorHAnsi"/>
          <w:sz w:val="28"/>
          <w:szCs w:val="28"/>
        </w:rPr>
        <w:t xml:space="preserve"> Sonrası Fonksiyonel Sonuçlarımız. Sözlü </w:t>
      </w:r>
      <w:proofErr w:type="gramStart"/>
      <w:r w:rsidRPr="00F562D2">
        <w:rPr>
          <w:rFonts w:asciiTheme="minorHAnsi" w:hAnsiTheme="minorHAnsi" w:cstheme="minorHAnsi"/>
          <w:sz w:val="28"/>
          <w:szCs w:val="28"/>
        </w:rPr>
        <w:t>Sunumu(</w:t>
      </w:r>
      <w:proofErr w:type="gramEnd"/>
      <w:r w:rsidRPr="00F562D2">
        <w:rPr>
          <w:rFonts w:asciiTheme="minorHAnsi" w:hAnsiTheme="minorHAnsi" w:cstheme="minorHAnsi"/>
          <w:sz w:val="28"/>
          <w:szCs w:val="28"/>
        </w:rPr>
        <w:t>SS-085) 33. Ulusal Türk Üroloji Derneği Kongresi 29 Ekim-01 Kasım 2024, Antalya</w:t>
      </w:r>
    </w:p>
    <w:p w14:paraId="1A974CC2" w14:textId="7C0EEB1F" w:rsidR="00427348" w:rsidRDefault="00427348">
      <w:pPr>
        <w:spacing w:after="0" w:line="259" w:lineRule="auto"/>
        <w:ind w:left="245" w:firstLine="0"/>
      </w:pPr>
    </w:p>
    <w:p w14:paraId="39687DE7" w14:textId="77777777" w:rsidR="00427348" w:rsidRDefault="003035F5">
      <w:pPr>
        <w:spacing w:after="0" w:line="259" w:lineRule="auto"/>
        <w:ind w:left="245" w:firstLine="0"/>
      </w:pPr>
      <w:r>
        <w:rPr>
          <w:sz w:val="26"/>
        </w:rPr>
        <w:t xml:space="preserve"> </w:t>
      </w:r>
    </w:p>
    <w:p w14:paraId="78B2CF12" w14:textId="77777777" w:rsidR="00427348" w:rsidRDefault="003035F5">
      <w:pPr>
        <w:spacing w:after="0" w:line="259" w:lineRule="auto"/>
        <w:ind w:left="245" w:firstLine="0"/>
      </w:pPr>
      <w:r>
        <w:rPr>
          <w:sz w:val="26"/>
        </w:rPr>
        <w:t xml:space="preserve"> </w:t>
      </w:r>
    </w:p>
    <w:p w14:paraId="7EBEE2AA" w14:textId="77777777" w:rsidR="00427348" w:rsidRDefault="003035F5">
      <w:pPr>
        <w:spacing w:after="0" w:line="251" w:lineRule="auto"/>
        <w:ind w:left="245" w:right="9190" w:firstLine="0"/>
        <w:jc w:val="both"/>
      </w:pPr>
      <w:r>
        <w:rPr>
          <w:sz w:val="26"/>
        </w:rPr>
        <w:t xml:space="preserve"> </w:t>
      </w:r>
      <w:r>
        <w:rPr>
          <w:sz w:val="27"/>
        </w:rPr>
        <w:t xml:space="preserve"> </w:t>
      </w:r>
      <w:r>
        <w:t xml:space="preserve"> </w:t>
      </w:r>
    </w:p>
    <w:sectPr w:rsidR="00427348">
      <w:pgSz w:w="11911" w:h="16841"/>
      <w:pgMar w:top="1399" w:right="1352" w:bottom="496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2FF0"/>
    <w:multiLevelType w:val="hybridMultilevel"/>
    <w:tmpl w:val="A1F00FCA"/>
    <w:lvl w:ilvl="0" w:tplc="F33CDA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6B7EA">
      <w:start w:val="1"/>
      <w:numFmt w:val="decimal"/>
      <w:lvlText w:val="%2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0BD8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C68A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6F44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8763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6C7F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476F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EF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62A92"/>
    <w:multiLevelType w:val="hybridMultilevel"/>
    <w:tmpl w:val="D8BE83F8"/>
    <w:lvl w:ilvl="0" w:tplc="041F000F">
      <w:start w:val="1"/>
      <w:numFmt w:val="decimal"/>
      <w:lvlText w:val="%1."/>
      <w:lvlJc w:val="left"/>
      <w:pPr>
        <w:ind w:left="1803" w:hanging="360"/>
      </w:pPr>
    </w:lvl>
    <w:lvl w:ilvl="1" w:tplc="041F0019" w:tentative="1">
      <w:start w:val="1"/>
      <w:numFmt w:val="lowerLetter"/>
      <w:lvlText w:val="%2."/>
      <w:lvlJc w:val="left"/>
      <w:pPr>
        <w:ind w:left="2523" w:hanging="360"/>
      </w:pPr>
    </w:lvl>
    <w:lvl w:ilvl="2" w:tplc="041F001B" w:tentative="1">
      <w:start w:val="1"/>
      <w:numFmt w:val="lowerRoman"/>
      <w:lvlText w:val="%3."/>
      <w:lvlJc w:val="right"/>
      <w:pPr>
        <w:ind w:left="3243" w:hanging="180"/>
      </w:pPr>
    </w:lvl>
    <w:lvl w:ilvl="3" w:tplc="041F000F" w:tentative="1">
      <w:start w:val="1"/>
      <w:numFmt w:val="decimal"/>
      <w:lvlText w:val="%4."/>
      <w:lvlJc w:val="left"/>
      <w:pPr>
        <w:ind w:left="3963" w:hanging="360"/>
      </w:pPr>
    </w:lvl>
    <w:lvl w:ilvl="4" w:tplc="041F0019" w:tentative="1">
      <w:start w:val="1"/>
      <w:numFmt w:val="lowerLetter"/>
      <w:lvlText w:val="%5."/>
      <w:lvlJc w:val="left"/>
      <w:pPr>
        <w:ind w:left="4683" w:hanging="360"/>
      </w:pPr>
    </w:lvl>
    <w:lvl w:ilvl="5" w:tplc="041F001B" w:tentative="1">
      <w:start w:val="1"/>
      <w:numFmt w:val="lowerRoman"/>
      <w:lvlText w:val="%6."/>
      <w:lvlJc w:val="right"/>
      <w:pPr>
        <w:ind w:left="5403" w:hanging="180"/>
      </w:pPr>
    </w:lvl>
    <w:lvl w:ilvl="6" w:tplc="041F000F" w:tentative="1">
      <w:start w:val="1"/>
      <w:numFmt w:val="decimal"/>
      <w:lvlText w:val="%7."/>
      <w:lvlJc w:val="left"/>
      <w:pPr>
        <w:ind w:left="6123" w:hanging="360"/>
      </w:pPr>
    </w:lvl>
    <w:lvl w:ilvl="7" w:tplc="041F0019" w:tentative="1">
      <w:start w:val="1"/>
      <w:numFmt w:val="lowerLetter"/>
      <w:lvlText w:val="%8."/>
      <w:lvlJc w:val="left"/>
      <w:pPr>
        <w:ind w:left="6843" w:hanging="360"/>
      </w:pPr>
    </w:lvl>
    <w:lvl w:ilvl="8" w:tplc="041F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" w15:restartNumberingAfterBreak="0">
    <w:nsid w:val="351100CE"/>
    <w:multiLevelType w:val="hybridMultilevel"/>
    <w:tmpl w:val="08AE78A8"/>
    <w:lvl w:ilvl="0" w:tplc="041F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35302DF7"/>
    <w:multiLevelType w:val="hybridMultilevel"/>
    <w:tmpl w:val="4440BD64"/>
    <w:lvl w:ilvl="0" w:tplc="2FAAD1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019D0">
      <w:start w:val="1"/>
      <w:numFmt w:val="decimal"/>
      <w:lvlText w:val="%2.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6EBF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90E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E7B1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4F8F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E1F6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256C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F9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F3368"/>
    <w:multiLevelType w:val="hybridMultilevel"/>
    <w:tmpl w:val="9618A4DA"/>
    <w:lvl w:ilvl="0" w:tplc="EF008498">
      <w:start w:val="2021"/>
      <w:numFmt w:val="decimal"/>
      <w:lvlText w:val="%1-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8BDB2">
      <w:start w:val="1"/>
      <w:numFmt w:val="decimal"/>
      <w:lvlText w:val="%2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CBC7A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81F9E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3558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004B2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4DD68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821E2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C496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642213">
    <w:abstractNumId w:val="4"/>
  </w:num>
  <w:num w:numId="2" w16cid:durableId="338194027">
    <w:abstractNumId w:val="3"/>
  </w:num>
  <w:num w:numId="3" w16cid:durableId="1869877241">
    <w:abstractNumId w:val="0"/>
  </w:num>
  <w:num w:numId="4" w16cid:durableId="927270494">
    <w:abstractNumId w:val="2"/>
  </w:num>
  <w:num w:numId="5" w16cid:durableId="50039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48"/>
    <w:rsid w:val="00000235"/>
    <w:rsid w:val="000961A4"/>
    <w:rsid w:val="00200A2A"/>
    <w:rsid w:val="00245E88"/>
    <w:rsid w:val="00257D39"/>
    <w:rsid w:val="00263D8E"/>
    <w:rsid w:val="0028482E"/>
    <w:rsid w:val="003035F5"/>
    <w:rsid w:val="00425E44"/>
    <w:rsid w:val="00427348"/>
    <w:rsid w:val="004E3AF0"/>
    <w:rsid w:val="00621115"/>
    <w:rsid w:val="00664F2D"/>
    <w:rsid w:val="00675F4F"/>
    <w:rsid w:val="006C7F35"/>
    <w:rsid w:val="006F7748"/>
    <w:rsid w:val="00723AF3"/>
    <w:rsid w:val="00792842"/>
    <w:rsid w:val="007946E3"/>
    <w:rsid w:val="007B5559"/>
    <w:rsid w:val="00801344"/>
    <w:rsid w:val="0081077E"/>
    <w:rsid w:val="00850660"/>
    <w:rsid w:val="00A331C3"/>
    <w:rsid w:val="00AB6A65"/>
    <w:rsid w:val="00B645EA"/>
    <w:rsid w:val="00BC259E"/>
    <w:rsid w:val="00CF5231"/>
    <w:rsid w:val="00DC2978"/>
    <w:rsid w:val="00E46DBA"/>
    <w:rsid w:val="00E5339F"/>
    <w:rsid w:val="00E66B06"/>
    <w:rsid w:val="00E67447"/>
    <w:rsid w:val="00F562D2"/>
    <w:rsid w:val="00F76B5D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BCDB"/>
  <w15:docId w15:val="{643CED7D-8848-43D3-A7E3-D615D89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37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A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1077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</dc:creator>
  <cp:keywords/>
  <cp:lastModifiedBy>mustafa kutalp kaplan</cp:lastModifiedBy>
  <cp:revision>6</cp:revision>
  <dcterms:created xsi:type="dcterms:W3CDTF">2024-11-12T15:56:00Z</dcterms:created>
  <dcterms:modified xsi:type="dcterms:W3CDTF">2024-11-19T12:35:00Z</dcterms:modified>
</cp:coreProperties>
</file>